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DE5FE" w14:textId="3A7D79AC" w:rsidR="00E05393" w:rsidRPr="002401D0" w:rsidRDefault="00DD5C16" w:rsidP="002476FC">
      <w:pPr>
        <w:spacing w:after="0" w:line="240" w:lineRule="auto"/>
        <w:ind w:left="4956"/>
        <w:jc w:val="right"/>
        <w:rPr>
          <w:rFonts w:ascii="Arial" w:hAnsi="Arial" w:cs="Arial"/>
          <w:sz w:val="16"/>
          <w:szCs w:val="16"/>
        </w:rPr>
      </w:pPr>
      <w:r w:rsidRPr="002401D0">
        <w:rPr>
          <w:rFonts w:ascii="Arial" w:hAnsi="Arial" w:cs="Arial"/>
          <w:sz w:val="16"/>
          <w:szCs w:val="16"/>
        </w:rPr>
        <w:t>Załącznik do Uchwały</w:t>
      </w:r>
      <w:r w:rsidR="007B55C6" w:rsidRPr="002401D0">
        <w:rPr>
          <w:rFonts w:ascii="Arial" w:hAnsi="Arial" w:cs="Arial"/>
          <w:sz w:val="16"/>
          <w:szCs w:val="16"/>
        </w:rPr>
        <w:t xml:space="preserve"> </w:t>
      </w:r>
      <w:r w:rsidR="00E05393" w:rsidRPr="002401D0">
        <w:rPr>
          <w:rFonts w:ascii="Arial" w:hAnsi="Arial" w:cs="Arial"/>
          <w:sz w:val="16"/>
          <w:szCs w:val="16"/>
        </w:rPr>
        <w:t>Nr</w:t>
      </w:r>
      <w:r w:rsidR="00210F2E" w:rsidRPr="002401D0">
        <w:rPr>
          <w:rFonts w:ascii="Arial" w:hAnsi="Arial" w:cs="Arial"/>
          <w:sz w:val="16"/>
          <w:szCs w:val="16"/>
        </w:rPr>
        <w:t xml:space="preserve"> </w:t>
      </w:r>
      <w:r w:rsidR="002401D0" w:rsidRPr="002401D0">
        <w:rPr>
          <w:rFonts w:ascii="Arial" w:hAnsi="Arial" w:cs="Arial"/>
          <w:sz w:val="16"/>
          <w:szCs w:val="16"/>
        </w:rPr>
        <w:t xml:space="preserve">25/625/19 </w:t>
      </w:r>
      <w:r w:rsidRPr="002401D0">
        <w:rPr>
          <w:rFonts w:ascii="Arial" w:hAnsi="Arial" w:cs="Arial"/>
          <w:sz w:val="16"/>
          <w:szCs w:val="16"/>
        </w:rPr>
        <w:t xml:space="preserve">Zarządu Województwa Podkarpackiego z dnia </w:t>
      </w:r>
      <w:r w:rsidR="007B55C6" w:rsidRPr="002401D0">
        <w:rPr>
          <w:rFonts w:ascii="Arial" w:hAnsi="Arial" w:cs="Arial"/>
          <w:sz w:val="16"/>
          <w:szCs w:val="16"/>
        </w:rPr>
        <w:br/>
      </w:r>
      <w:r w:rsidR="002401D0" w:rsidRPr="002401D0">
        <w:rPr>
          <w:rFonts w:ascii="Arial" w:hAnsi="Arial" w:cs="Arial"/>
          <w:sz w:val="16"/>
          <w:szCs w:val="16"/>
        </w:rPr>
        <w:t>26 lutego</w:t>
      </w:r>
      <w:r w:rsidR="00210F2E" w:rsidRPr="002401D0">
        <w:rPr>
          <w:rFonts w:ascii="Arial" w:hAnsi="Arial" w:cs="Arial"/>
          <w:sz w:val="16"/>
          <w:szCs w:val="16"/>
        </w:rPr>
        <w:t xml:space="preserve"> 201</w:t>
      </w:r>
      <w:r w:rsidR="001277BE" w:rsidRPr="002401D0">
        <w:rPr>
          <w:rFonts w:ascii="Arial" w:hAnsi="Arial" w:cs="Arial"/>
          <w:sz w:val="16"/>
          <w:szCs w:val="16"/>
        </w:rPr>
        <w:t>9</w:t>
      </w:r>
      <w:r w:rsidR="00210F2E" w:rsidRPr="002401D0">
        <w:rPr>
          <w:rFonts w:ascii="Arial" w:hAnsi="Arial" w:cs="Arial"/>
          <w:sz w:val="16"/>
          <w:szCs w:val="16"/>
        </w:rPr>
        <w:t xml:space="preserve"> r.</w:t>
      </w:r>
    </w:p>
    <w:p w14:paraId="2BFBE98D" w14:textId="249857C2" w:rsidR="00505D7C" w:rsidRPr="002401D0" w:rsidRDefault="00505D7C" w:rsidP="002476F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6B75DC" w14:textId="4C953E3B" w:rsidR="002476FC" w:rsidRPr="009D1B07" w:rsidRDefault="002476FC" w:rsidP="002476FC">
      <w:pPr>
        <w:spacing w:after="0" w:line="240" w:lineRule="auto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p w14:paraId="148137F3" w14:textId="77777777" w:rsidR="002476FC" w:rsidRPr="009D1B07" w:rsidRDefault="002476FC" w:rsidP="002476FC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7A3B804A" w14:textId="77777777" w:rsidR="00DD5C16" w:rsidRPr="009D1B07" w:rsidRDefault="00DD5C16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Zarząd Województwa Podkarpackiego</w:t>
      </w:r>
    </w:p>
    <w:p w14:paraId="57B58E51" w14:textId="77777777" w:rsidR="00B769EC" w:rsidRPr="009D1B07" w:rsidRDefault="00DD5C16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bookmarkStart w:id="1" w:name="_Hlk354185"/>
      <w:r w:rsidRPr="009D1B07">
        <w:rPr>
          <w:rFonts w:ascii="Arial" w:hAnsi="Arial" w:cs="Arial"/>
          <w:b/>
          <w:sz w:val="23"/>
          <w:szCs w:val="23"/>
        </w:rPr>
        <w:t>ogłasza o</w:t>
      </w:r>
      <w:r w:rsidR="00D55E4C" w:rsidRPr="009D1B07">
        <w:rPr>
          <w:rFonts w:ascii="Arial" w:hAnsi="Arial" w:cs="Arial"/>
          <w:b/>
          <w:sz w:val="23"/>
          <w:szCs w:val="23"/>
        </w:rPr>
        <w:t>twarty konkurs ofert na realizację zadań publiczn</w:t>
      </w:r>
      <w:r w:rsidR="00B769EC" w:rsidRPr="009D1B07">
        <w:rPr>
          <w:rFonts w:ascii="Arial" w:hAnsi="Arial" w:cs="Arial"/>
          <w:b/>
          <w:sz w:val="23"/>
          <w:szCs w:val="23"/>
        </w:rPr>
        <w:t xml:space="preserve">ych Województwa Podkarpackiego </w:t>
      </w:r>
      <w:r w:rsidR="008B17A0" w:rsidRPr="009D1B07">
        <w:rPr>
          <w:rFonts w:ascii="Arial" w:hAnsi="Arial" w:cs="Arial"/>
          <w:b/>
          <w:sz w:val="23"/>
          <w:szCs w:val="23"/>
        </w:rPr>
        <w:t>w dziedzinie</w:t>
      </w:r>
      <w:r w:rsidR="001D1C38" w:rsidRPr="009D1B07">
        <w:rPr>
          <w:rFonts w:ascii="Arial" w:hAnsi="Arial" w:cs="Arial"/>
          <w:b/>
          <w:sz w:val="23"/>
          <w:szCs w:val="23"/>
        </w:rPr>
        <w:t xml:space="preserve"> </w:t>
      </w:r>
      <w:r w:rsidR="00DC6386" w:rsidRPr="009D1B07">
        <w:rPr>
          <w:rFonts w:ascii="Arial" w:hAnsi="Arial" w:cs="Arial"/>
          <w:b/>
          <w:sz w:val="23"/>
          <w:szCs w:val="23"/>
        </w:rPr>
        <w:t>nauki</w:t>
      </w:r>
      <w:r w:rsidR="00265474" w:rsidRPr="009D1B07">
        <w:rPr>
          <w:rFonts w:ascii="Arial" w:hAnsi="Arial" w:cs="Arial"/>
          <w:b/>
          <w:sz w:val="23"/>
          <w:szCs w:val="23"/>
        </w:rPr>
        <w:t xml:space="preserve"> w 201</w:t>
      </w:r>
      <w:r w:rsidR="001277BE" w:rsidRPr="009D1B07">
        <w:rPr>
          <w:rFonts w:ascii="Arial" w:hAnsi="Arial" w:cs="Arial"/>
          <w:b/>
          <w:sz w:val="23"/>
          <w:szCs w:val="23"/>
        </w:rPr>
        <w:t>9</w:t>
      </w:r>
      <w:r w:rsidR="00DC6386" w:rsidRPr="009D1B07">
        <w:rPr>
          <w:rFonts w:ascii="Arial" w:hAnsi="Arial" w:cs="Arial"/>
          <w:b/>
          <w:sz w:val="23"/>
          <w:szCs w:val="23"/>
        </w:rPr>
        <w:t xml:space="preserve"> r.</w:t>
      </w:r>
      <w:r w:rsidR="005A32B5" w:rsidRPr="009D1B07">
        <w:rPr>
          <w:rFonts w:ascii="Arial" w:hAnsi="Arial" w:cs="Arial"/>
          <w:b/>
          <w:sz w:val="23"/>
          <w:szCs w:val="23"/>
        </w:rPr>
        <w:t xml:space="preserve"> </w:t>
      </w:r>
    </w:p>
    <w:p w14:paraId="0572EAD7" w14:textId="5DD2A7AA" w:rsidR="00BC5F75" w:rsidRPr="009D1B07" w:rsidRDefault="005A32B5" w:rsidP="002476F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 xml:space="preserve">pn. </w:t>
      </w:r>
      <w:r w:rsidRPr="009D1B07">
        <w:rPr>
          <w:rFonts w:ascii="Arial" w:hAnsi="Arial" w:cs="Arial"/>
          <w:b/>
          <w:i/>
          <w:sz w:val="23"/>
          <w:szCs w:val="23"/>
        </w:rPr>
        <w:t>Organi</w:t>
      </w:r>
      <w:r w:rsidR="00B769EC" w:rsidRPr="009D1B07">
        <w:rPr>
          <w:rFonts w:ascii="Arial" w:hAnsi="Arial" w:cs="Arial"/>
          <w:b/>
          <w:i/>
          <w:sz w:val="23"/>
          <w:szCs w:val="23"/>
        </w:rPr>
        <w:t xml:space="preserve">zacja wydarzeń popularyzujących </w:t>
      </w:r>
      <w:r w:rsidRPr="009D1B07">
        <w:rPr>
          <w:rFonts w:ascii="Arial" w:hAnsi="Arial" w:cs="Arial"/>
          <w:b/>
          <w:i/>
          <w:sz w:val="23"/>
          <w:szCs w:val="23"/>
        </w:rPr>
        <w:t>naukę</w:t>
      </w:r>
      <w:bookmarkEnd w:id="1"/>
    </w:p>
    <w:p w14:paraId="626DAD25" w14:textId="3C4C28F0" w:rsidR="002476FC" w:rsidRPr="009D1B07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</w:p>
    <w:p w14:paraId="50CB59DA" w14:textId="2442D1CB" w:rsidR="002476FC" w:rsidRPr="009D1B07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</w:p>
    <w:p w14:paraId="32772B2B" w14:textId="77777777" w:rsidR="002476FC" w:rsidRPr="009D1B07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</w:p>
    <w:p w14:paraId="24A7FD8B" w14:textId="710831DC" w:rsidR="00BC5F75" w:rsidRPr="009D1B07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Definicje</w:t>
      </w:r>
    </w:p>
    <w:p w14:paraId="5BB68341" w14:textId="77777777" w:rsidR="00BC5F75" w:rsidRPr="009D1B07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</w:t>
      </w:r>
      <w:r w:rsidR="00F640FB" w:rsidRPr="009D1B07">
        <w:rPr>
          <w:rFonts w:ascii="Arial" w:hAnsi="Arial" w:cs="Arial"/>
          <w:b/>
          <w:sz w:val="23"/>
          <w:szCs w:val="23"/>
        </w:rPr>
        <w:t xml:space="preserve"> 1</w:t>
      </w:r>
    </w:p>
    <w:p w14:paraId="03D63294" w14:textId="2E3243B0" w:rsidR="00BC5F75" w:rsidRPr="009D1B07" w:rsidRDefault="00BC5F75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Ilekroć w ogłoszeniu jest mowa o:</w:t>
      </w:r>
    </w:p>
    <w:p w14:paraId="4B5F02B3" w14:textId="77777777" w:rsidR="00677EE0" w:rsidRPr="009D1B07" w:rsidRDefault="00BC5F75" w:rsidP="00677EE0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ustawie – należy przez to rozumieć ustawę z dnia 24 kwietnia 2003 r. </w:t>
      </w:r>
      <w:r w:rsidR="00F640FB" w:rsidRPr="009D1B07">
        <w:rPr>
          <w:rFonts w:ascii="Arial" w:hAnsi="Arial" w:cs="Arial"/>
          <w:sz w:val="23"/>
          <w:szCs w:val="23"/>
        </w:rPr>
        <w:br/>
      </w:r>
      <w:r w:rsidRPr="009D1B07">
        <w:rPr>
          <w:rFonts w:ascii="Arial" w:hAnsi="Arial" w:cs="Arial"/>
          <w:sz w:val="23"/>
          <w:szCs w:val="23"/>
        </w:rPr>
        <w:t xml:space="preserve">o działalności pożytku publicznego i </w:t>
      </w:r>
      <w:r w:rsidR="00D54CC8" w:rsidRPr="009D1B07">
        <w:rPr>
          <w:rFonts w:ascii="Arial" w:hAnsi="Arial" w:cs="Arial"/>
          <w:sz w:val="23"/>
          <w:szCs w:val="23"/>
        </w:rPr>
        <w:t xml:space="preserve">o </w:t>
      </w:r>
      <w:r w:rsidRPr="009D1B07">
        <w:rPr>
          <w:rFonts w:ascii="Arial" w:hAnsi="Arial" w:cs="Arial"/>
          <w:sz w:val="23"/>
          <w:szCs w:val="23"/>
        </w:rPr>
        <w:t>wolontariacie (Dz. U. z 201</w:t>
      </w:r>
      <w:r w:rsidR="00B503F8" w:rsidRPr="009D1B07">
        <w:rPr>
          <w:rFonts w:ascii="Arial" w:hAnsi="Arial" w:cs="Arial"/>
          <w:sz w:val="23"/>
          <w:szCs w:val="23"/>
        </w:rPr>
        <w:t>8</w:t>
      </w:r>
      <w:r w:rsidRPr="009D1B07">
        <w:rPr>
          <w:rFonts w:ascii="Arial" w:hAnsi="Arial" w:cs="Arial"/>
          <w:sz w:val="23"/>
          <w:szCs w:val="23"/>
        </w:rPr>
        <w:t xml:space="preserve"> r., poz. </w:t>
      </w:r>
      <w:r w:rsidR="00B503F8" w:rsidRPr="009D1B07">
        <w:rPr>
          <w:rFonts w:ascii="Arial" w:hAnsi="Arial" w:cs="Arial"/>
          <w:sz w:val="23"/>
          <w:szCs w:val="23"/>
        </w:rPr>
        <w:t>450</w:t>
      </w:r>
      <w:r w:rsidRPr="009D1B07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9D1B07">
        <w:rPr>
          <w:rFonts w:ascii="Arial" w:hAnsi="Arial" w:cs="Arial"/>
          <w:sz w:val="23"/>
          <w:szCs w:val="23"/>
        </w:rPr>
        <w:t>późn</w:t>
      </w:r>
      <w:proofErr w:type="spellEnd"/>
      <w:r w:rsidRPr="009D1B07">
        <w:rPr>
          <w:rFonts w:ascii="Arial" w:hAnsi="Arial" w:cs="Arial"/>
          <w:sz w:val="23"/>
          <w:szCs w:val="23"/>
        </w:rPr>
        <w:t>. zm.)</w:t>
      </w:r>
      <w:r w:rsidR="000A4B82" w:rsidRPr="009D1B07">
        <w:rPr>
          <w:rFonts w:ascii="Arial" w:hAnsi="Arial" w:cs="Arial"/>
          <w:sz w:val="23"/>
          <w:szCs w:val="23"/>
        </w:rPr>
        <w:t>,</w:t>
      </w:r>
    </w:p>
    <w:p w14:paraId="16F769F1" w14:textId="77777777" w:rsidR="00BC5F75" w:rsidRPr="009D1B07" w:rsidRDefault="00677EE0" w:rsidP="00677EE0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konkursie ofert - należy przez to rozumieć </w:t>
      </w:r>
      <w:r w:rsidR="00121C75" w:rsidRPr="009D1B07">
        <w:rPr>
          <w:rFonts w:ascii="Arial" w:hAnsi="Arial" w:cs="Arial"/>
          <w:sz w:val="23"/>
          <w:szCs w:val="23"/>
        </w:rPr>
        <w:t xml:space="preserve">niniejszy </w:t>
      </w:r>
      <w:r w:rsidRPr="009D1B07">
        <w:rPr>
          <w:rFonts w:ascii="Arial" w:hAnsi="Arial" w:cs="Arial"/>
          <w:sz w:val="23"/>
          <w:szCs w:val="23"/>
        </w:rPr>
        <w:t>otwarty konkurs ofert na realizację zadań publicznych Województwa Podkarpackiego w dziedzinie nauki w 201</w:t>
      </w:r>
      <w:r w:rsidR="001277BE" w:rsidRPr="009D1B07">
        <w:rPr>
          <w:rFonts w:ascii="Arial" w:hAnsi="Arial" w:cs="Arial"/>
          <w:sz w:val="23"/>
          <w:szCs w:val="23"/>
        </w:rPr>
        <w:t>9</w:t>
      </w:r>
      <w:r w:rsidRPr="009D1B07">
        <w:rPr>
          <w:rFonts w:ascii="Arial" w:hAnsi="Arial" w:cs="Arial"/>
          <w:sz w:val="23"/>
          <w:szCs w:val="23"/>
        </w:rPr>
        <w:t xml:space="preserve"> r. pn. </w:t>
      </w:r>
      <w:r w:rsidRPr="009D1B07">
        <w:rPr>
          <w:rFonts w:ascii="Arial" w:hAnsi="Arial" w:cs="Arial"/>
          <w:i/>
          <w:sz w:val="23"/>
          <w:szCs w:val="23"/>
        </w:rPr>
        <w:t>Organizacja wydarzeń popularyzujących naukę</w:t>
      </w:r>
      <w:r w:rsidR="00121C75" w:rsidRPr="009D1B07">
        <w:rPr>
          <w:rFonts w:ascii="Arial" w:hAnsi="Arial" w:cs="Arial"/>
          <w:i/>
          <w:sz w:val="23"/>
          <w:szCs w:val="23"/>
        </w:rPr>
        <w:t>,</w:t>
      </w:r>
    </w:p>
    <w:p w14:paraId="2CA7FF05" w14:textId="77777777" w:rsidR="00206F9F" w:rsidRPr="009D1B07" w:rsidRDefault="003406D9" w:rsidP="00B769EC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</w:t>
      </w:r>
      <w:r w:rsidR="00206F9F" w:rsidRPr="009D1B07">
        <w:rPr>
          <w:rFonts w:ascii="Arial" w:hAnsi="Arial" w:cs="Arial"/>
          <w:sz w:val="23"/>
          <w:szCs w:val="23"/>
        </w:rPr>
        <w:t>adaniu</w:t>
      </w:r>
      <w:r w:rsidRPr="009D1B07">
        <w:rPr>
          <w:rFonts w:ascii="Arial" w:hAnsi="Arial" w:cs="Arial"/>
          <w:sz w:val="23"/>
          <w:szCs w:val="23"/>
        </w:rPr>
        <w:t>/przedsięwzięciu</w:t>
      </w:r>
      <w:r w:rsidR="00206F9F" w:rsidRPr="009D1B07">
        <w:rPr>
          <w:rFonts w:ascii="Arial" w:hAnsi="Arial" w:cs="Arial"/>
          <w:sz w:val="23"/>
          <w:szCs w:val="23"/>
        </w:rPr>
        <w:t xml:space="preserve"> – należy przez to rozum</w:t>
      </w:r>
      <w:r w:rsidR="00DE7EC1" w:rsidRPr="009D1B07">
        <w:rPr>
          <w:rFonts w:ascii="Arial" w:hAnsi="Arial" w:cs="Arial"/>
          <w:sz w:val="23"/>
          <w:szCs w:val="23"/>
        </w:rPr>
        <w:t>ieć zadanie p</w:t>
      </w:r>
      <w:r w:rsidR="00E05393" w:rsidRPr="009D1B07">
        <w:rPr>
          <w:rFonts w:ascii="Arial" w:hAnsi="Arial" w:cs="Arial"/>
          <w:sz w:val="23"/>
          <w:szCs w:val="23"/>
        </w:rPr>
        <w:t>ubliczne z </w:t>
      </w:r>
      <w:r w:rsidRPr="009D1B07">
        <w:rPr>
          <w:rFonts w:ascii="Arial" w:hAnsi="Arial" w:cs="Arial"/>
          <w:sz w:val="23"/>
          <w:szCs w:val="23"/>
        </w:rPr>
        <w:t>zakresu określonego w art. 4 ust. 1 pkt. 14 ustawy, realizowan</w:t>
      </w:r>
      <w:r w:rsidR="00D633F9" w:rsidRPr="009D1B07">
        <w:rPr>
          <w:rFonts w:ascii="Arial" w:hAnsi="Arial" w:cs="Arial"/>
          <w:sz w:val="23"/>
          <w:szCs w:val="23"/>
        </w:rPr>
        <w:t xml:space="preserve">e w ramach niniejszego 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="00D633F9" w:rsidRPr="009D1B07">
        <w:rPr>
          <w:rFonts w:ascii="Arial" w:hAnsi="Arial" w:cs="Arial"/>
          <w:sz w:val="23"/>
          <w:szCs w:val="23"/>
        </w:rPr>
        <w:t>i mogące przybierać różne formy</w:t>
      </w:r>
      <w:r w:rsidR="0096215B" w:rsidRPr="009D1B07">
        <w:rPr>
          <w:rFonts w:ascii="Arial" w:hAnsi="Arial" w:cs="Arial"/>
          <w:sz w:val="23"/>
          <w:szCs w:val="23"/>
        </w:rPr>
        <w:t>,</w:t>
      </w:r>
    </w:p>
    <w:p w14:paraId="43EF2CB2" w14:textId="77777777" w:rsidR="0096215B" w:rsidRPr="009D1B07" w:rsidRDefault="0096215B" w:rsidP="00B769EC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Programie – należy przez to rozumieć Program Współpracy Samorządu Województwa Podkarpackiego z Organizacjami Pozarządowymi i innymi podmiotami prowadzącymi działalność pożytku publicznego na rok 2019</w:t>
      </w:r>
      <w:r w:rsidR="000E397C" w:rsidRPr="009D1B07">
        <w:rPr>
          <w:rFonts w:ascii="Arial" w:hAnsi="Arial" w:cs="Arial"/>
          <w:sz w:val="23"/>
          <w:szCs w:val="23"/>
        </w:rPr>
        <w:t>.</w:t>
      </w:r>
    </w:p>
    <w:p w14:paraId="49928640" w14:textId="77777777" w:rsidR="00B769EC" w:rsidRPr="009D1B07" w:rsidRDefault="00B769EC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</w:p>
    <w:p w14:paraId="15351A12" w14:textId="77777777" w:rsidR="00D05604" w:rsidRPr="009D1B07" w:rsidRDefault="00C544AD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Rodzaje zadań publicznych oraz</w:t>
      </w:r>
      <w:r w:rsidR="008A01DA" w:rsidRPr="009D1B07">
        <w:rPr>
          <w:rFonts w:ascii="Arial" w:hAnsi="Arial" w:cs="Arial"/>
          <w:b/>
          <w:sz w:val="23"/>
          <w:szCs w:val="23"/>
        </w:rPr>
        <w:t xml:space="preserve"> cele </w:t>
      </w:r>
      <w:r w:rsidRPr="009D1B07">
        <w:rPr>
          <w:rFonts w:ascii="Arial" w:hAnsi="Arial" w:cs="Arial"/>
          <w:b/>
          <w:sz w:val="23"/>
          <w:szCs w:val="23"/>
        </w:rPr>
        <w:t xml:space="preserve">i sposób </w:t>
      </w:r>
      <w:r w:rsidR="008A01DA" w:rsidRPr="009D1B07">
        <w:rPr>
          <w:rFonts w:ascii="Arial" w:hAnsi="Arial" w:cs="Arial"/>
          <w:b/>
          <w:sz w:val="23"/>
          <w:szCs w:val="23"/>
        </w:rPr>
        <w:t>ich realizacji</w:t>
      </w:r>
    </w:p>
    <w:p w14:paraId="3135EFB2" w14:textId="77777777" w:rsidR="007F2373" w:rsidRPr="009D1B07" w:rsidRDefault="007F2373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2</w:t>
      </w:r>
    </w:p>
    <w:p w14:paraId="7D393A41" w14:textId="2F3BC0F6" w:rsidR="00E455A0" w:rsidRPr="009D1B07" w:rsidRDefault="007F2373" w:rsidP="006C614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ramach konkursu ofert dofinansowanie mogą uzyskać zadania </w:t>
      </w:r>
      <w:r w:rsidR="00E455A0" w:rsidRPr="009D1B07">
        <w:rPr>
          <w:rFonts w:ascii="Arial" w:hAnsi="Arial" w:cs="Arial"/>
          <w:sz w:val="23"/>
          <w:szCs w:val="23"/>
        </w:rPr>
        <w:t>mające na celu propagowan</w:t>
      </w:r>
      <w:r w:rsidR="00F640FB" w:rsidRPr="009D1B07">
        <w:rPr>
          <w:rFonts w:ascii="Arial" w:hAnsi="Arial" w:cs="Arial"/>
          <w:sz w:val="23"/>
          <w:szCs w:val="23"/>
        </w:rPr>
        <w:t>ie kultury naukowej poprzez organizację</w:t>
      </w:r>
      <w:r w:rsidR="009B5BD1" w:rsidRPr="009D1B07">
        <w:rPr>
          <w:rFonts w:ascii="Arial" w:hAnsi="Arial" w:cs="Arial"/>
          <w:sz w:val="23"/>
          <w:szCs w:val="23"/>
        </w:rPr>
        <w:t xml:space="preserve"> przedsięwzięć</w:t>
      </w:r>
      <w:r w:rsidR="00E455A0" w:rsidRPr="009D1B07">
        <w:rPr>
          <w:rFonts w:ascii="Arial" w:hAnsi="Arial" w:cs="Arial"/>
          <w:sz w:val="23"/>
          <w:szCs w:val="23"/>
        </w:rPr>
        <w:t xml:space="preserve"> popularyzujących naukę.</w:t>
      </w:r>
    </w:p>
    <w:p w14:paraId="177CD178" w14:textId="61135C95" w:rsidR="00921954" w:rsidRPr="009D1B07" w:rsidRDefault="00A51B99" w:rsidP="006C6142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Zadania</w:t>
      </w:r>
      <w:r w:rsidR="00873830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 xml:space="preserve">w ramach 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="009B5BD1" w:rsidRPr="009D1B07">
        <w:rPr>
          <w:rFonts w:ascii="Arial" w:hAnsi="Arial" w:cs="Arial"/>
          <w:sz w:val="23"/>
          <w:szCs w:val="23"/>
        </w:rPr>
        <w:t>obejmują organizację przedsięwzięć</w:t>
      </w:r>
      <w:r w:rsidR="00873830" w:rsidRPr="009D1B07">
        <w:rPr>
          <w:rFonts w:ascii="Arial" w:hAnsi="Arial" w:cs="Arial"/>
          <w:sz w:val="23"/>
          <w:szCs w:val="23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9D1B07">
        <w:rPr>
          <w:rFonts w:ascii="Arial" w:hAnsi="Arial" w:cs="Arial"/>
          <w:sz w:val="23"/>
          <w:szCs w:val="23"/>
        </w:rPr>
        <w:t>nych dziedzin naukowych,</w:t>
      </w:r>
      <w:r w:rsidR="00873830" w:rsidRPr="009D1B07">
        <w:rPr>
          <w:rFonts w:ascii="Arial" w:hAnsi="Arial" w:cs="Arial"/>
          <w:sz w:val="23"/>
          <w:szCs w:val="23"/>
        </w:rPr>
        <w:t xml:space="preserve"> promowania walorów i możliwości rozwojow</w:t>
      </w:r>
      <w:r w:rsidR="00C544AD" w:rsidRPr="009D1B07">
        <w:rPr>
          <w:rFonts w:ascii="Arial" w:hAnsi="Arial" w:cs="Arial"/>
          <w:sz w:val="23"/>
          <w:szCs w:val="23"/>
        </w:rPr>
        <w:t>ych województwa (np. osiągnięć</w:t>
      </w:r>
      <w:r w:rsidR="00873830" w:rsidRPr="009D1B07">
        <w:rPr>
          <w:rFonts w:ascii="Arial" w:hAnsi="Arial" w:cs="Arial"/>
          <w:sz w:val="23"/>
          <w:szCs w:val="23"/>
        </w:rPr>
        <w:t xml:space="preserve"> na</w:t>
      </w:r>
      <w:r w:rsidR="00C544AD" w:rsidRPr="009D1B07">
        <w:rPr>
          <w:rFonts w:ascii="Arial" w:hAnsi="Arial" w:cs="Arial"/>
          <w:sz w:val="23"/>
          <w:szCs w:val="23"/>
        </w:rPr>
        <w:t>ukowych</w:t>
      </w:r>
      <w:r w:rsidR="00873830" w:rsidRPr="009D1B07">
        <w:rPr>
          <w:rFonts w:ascii="Arial" w:hAnsi="Arial" w:cs="Arial"/>
          <w:sz w:val="23"/>
          <w:szCs w:val="23"/>
        </w:rPr>
        <w:t xml:space="preserve"> z dziedz</w:t>
      </w:r>
      <w:r w:rsidR="006B5C00" w:rsidRPr="009D1B07">
        <w:rPr>
          <w:rFonts w:ascii="Arial" w:hAnsi="Arial" w:cs="Arial"/>
          <w:sz w:val="23"/>
          <w:szCs w:val="23"/>
        </w:rPr>
        <w:t>iny lotnictwa czy kosmonautyki)</w:t>
      </w:r>
      <w:r w:rsidR="00C544AD" w:rsidRPr="009D1B07">
        <w:rPr>
          <w:rFonts w:ascii="Arial" w:hAnsi="Arial" w:cs="Arial"/>
          <w:sz w:val="23"/>
          <w:szCs w:val="23"/>
        </w:rPr>
        <w:t>,</w:t>
      </w:r>
      <w:r w:rsidR="00B64478" w:rsidRPr="009D1B07">
        <w:rPr>
          <w:rFonts w:ascii="Arial" w:hAnsi="Arial" w:cs="Arial"/>
          <w:sz w:val="23"/>
          <w:szCs w:val="23"/>
        </w:rPr>
        <w:t xml:space="preserve"> a także idei powstania</w:t>
      </w:r>
      <w:r w:rsidR="006B5C00" w:rsidRPr="009D1B07">
        <w:rPr>
          <w:rFonts w:ascii="Arial" w:hAnsi="Arial" w:cs="Arial"/>
          <w:sz w:val="23"/>
          <w:szCs w:val="23"/>
        </w:rPr>
        <w:t xml:space="preserve"> na terenie woj. podkarpackiego </w:t>
      </w:r>
      <w:proofErr w:type="spellStart"/>
      <w:r w:rsidR="006B5C00" w:rsidRPr="009D1B07">
        <w:rPr>
          <w:rFonts w:ascii="Arial" w:hAnsi="Arial" w:cs="Arial"/>
          <w:sz w:val="23"/>
          <w:szCs w:val="23"/>
        </w:rPr>
        <w:t>Podkarpackiego</w:t>
      </w:r>
      <w:proofErr w:type="spellEnd"/>
      <w:r w:rsidR="006B5C00" w:rsidRPr="009D1B07">
        <w:rPr>
          <w:rFonts w:ascii="Arial" w:hAnsi="Arial" w:cs="Arial"/>
          <w:sz w:val="23"/>
          <w:szCs w:val="23"/>
        </w:rPr>
        <w:t xml:space="preserve"> Centrum Nauki.</w:t>
      </w:r>
      <w:r w:rsidR="00365403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Zadania</w:t>
      </w:r>
      <w:r w:rsidR="00AF6B86" w:rsidRPr="009D1B07">
        <w:rPr>
          <w:rFonts w:ascii="Arial" w:hAnsi="Arial" w:cs="Arial"/>
          <w:sz w:val="23"/>
          <w:szCs w:val="23"/>
        </w:rPr>
        <w:t xml:space="preserve"> będą realizowane poprzez organizację</w:t>
      </w:r>
      <w:r w:rsidR="00CE45C1" w:rsidRPr="009D1B07">
        <w:rPr>
          <w:rFonts w:ascii="Arial" w:hAnsi="Arial" w:cs="Arial"/>
          <w:sz w:val="23"/>
          <w:szCs w:val="23"/>
        </w:rPr>
        <w:t xml:space="preserve"> </w:t>
      </w:r>
      <w:r w:rsidR="007D5A0C" w:rsidRPr="009D1B07">
        <w:rPr>
          <w:rFonts w:ascii="Arial" w:hAnsi="Arial" w:cs="Arial"/>
          <w:sz w:val="23"/>
          <w:szCs w:val="23"/>
        </w:rPr>
        <w:t>wydarzeń</w:t>
      </w:r>
      <w:r w:rsidR="00CE45C1" w:rsidRPr="009D1B07">
        <w:rPr>
          <w:rFonts w:ascii="Arial" w:hAnsi="Arial" w:cs="Arial"/>
          <w:sz w:val="23"/>
          <w:szCs w:val="23"/>
        </w:rPr>
        <w:t xml:space="preserve"> mających formę m.in.</w:t>
      </w:r>
      <w:r w:rsidR="009B5BD1" w:rsidRPr="009D1B07">
        <w:rPr>
          <w:rFonts w:ascii="Arial" w:hAnsi="Arial" w:cs="Arial"/>
          <w:sz w:val="23"/>
          <w:szCs w:val="23"/>
        </w:rPr>
        <w:t>: festiwal</w:t>
      </w:r>
      <w:r w:rsidR="00CE45C1" w:rsidRPr="009D1B07">
        <w:rPr>
          <w:rFonts w:ascii="Arial" w:hAnsi="Arial" w:cs="Arial"/>
          <w:sz w:val="23"/>
          <w:szCs w:val="23"/>
        </w:rPr>
        <w:t>i</w:t>
      </w:r>
      <w:r w:rsidR="009B5BD1" w:rsidRPr="009D1B07">
        <w:rPr>
          <w:rFonts w:ascii="Arial" w:hAnsi="Arial" w:cs="Arial"/>
          <w:sz w:val="23"/>
          <w:szCs w:val="23"/>
        </w:rPr>
        <w:t xml:space="preserve"> naukow</w:t>
      </w:r>
      <w:r w:rsidR="00CE45C1" w:rsidRPr="009D1B07">
        <w:rPr>
          <w:rFonts w:ascii="Arial" w:hAnsi="Arial" w:cs="Arial"/>
          <w:sz w:val="23"/>
          <w:szCs w:val="23"/>
        </w:rPr>
        <w:t>ych</w:t>
      </w:r>
      <w:r w:rsidR="00365403" w:rsidRPr="009D1B07">
        <w:rPr>
          <w:rFonts w:ascii="Arial" w:hAnsi="Arial" w:cs="Arial"/>
          <w:sz w:val="23"/>
          <w:szCs w:val="23"/>
        </w:rPr>
        <w:t xml:space="preserve">, </w:t>
      </w:r>
      <w:r w:rsidR="00CE45C1" w:rsidRPr="009D1B07">
        <w:rPr>
          <w:rFonts w:ascii="Arial" w:hAnsi="Arial" w:cs="Arial"/>
          <w:sz w:val="23"/>
          <w:szCs w:val="23"/>
        </w:rPr>
        <w:t>pikników</w:t>
      </w:r>
      <w:r w:rsidR="009B5BD1" w:rsidRPr="009D1B07">
        <w:rPr>
          <w:rFonts w:ascii="Arial" w:hAnsi="Arial" w:cs="Arial"/>
          <w:sz w:val="23"/>
          <w:szCs w:val="23"/>
        </w:rPr>
        <w:t xml:space="preserve"> nauk</w:t>
      </w:r>
      <w:r w:rsidR="00CE45C1" w:rsidRPr="009D1B07">
        <w:rPr>
          <w:rFonts w:ascii="Arial" w:hAnsi="Arial" w:cs="Arial"/>
          <w:sz w:val="23"/>
          <w:szCs w:val="23"/>
        </w:rPr>
        <w:t>owych</w:t>
      </w:r>
      <w:r w:rsidR="00DD7E4B" w:rsidRPr="009D1B07">
        <w:rPr>
          <w:rFonts w:ascii="Arial" w:hAnsi="Arial" w:cs="Arial"/>
          <w:sz w:val="23"/>
          <w:szCs w:val="23"/>
        </w:rPr>
        <w:t>,</w:t>
      </w:r>
      <w:r w:rsidR="00BE1ACE" w:rsidRPr="009D1B07">
        <w:rPr>
          <w:rFonts w:ascii="Arial" w:hAnsi="Arial" w:cs="Arial"/>
          <w:sz w:val="23"/>
          <w:szCs w:val="23"/>
        </w:rPr>
        <w:t xml:space="preserve"> konkurs</w:t>
      </w:r>
      <w:r w:rsidR="00CE45C1" w:rsidRPr="009D1B07">
        <w:rPr>
          <w:rFonts w:ascii="Arial" w:hAnsi="Arial" w:cs="Arial"/>
          <w:sz w:val="23"/>
          <w:szCs w:val="23"/>
        </w:rPr>
        <w:t>ów</w:t>
      </w:r>
      <w:r w:rsidR="00BE1ACE" w:rsidRPr="009D1B07">
        <w:rPr>
          <w:rFonts w:ascii="Arial" w:hAnsi="Arial" w:cs="Arial"/>
          <w:sz w:val="23"/>
          <w:szCs w:val="23"/>
        </w:rPr>
        <w:t>, przegląd</w:t>
      </w:r>
      <w:r w:rsidR="00CE45C1" w:rsidRPr="009D1B07">
        <w:rPr>
          <w:rFonts w:ascii="Arial" w:hAnsi="Arial" w:cs="Arial"/>
          <w:sz w:val="23"/>
          <w:szCs w:val="23"/>
        </w:rPr>
        <w:t>ów</w:t>
      </w:r>
      <w:r w:rsidR="00365403" w:rsidRPr="009D1B07">
        <w:rPr>
          <w:rFonts w:ascii="Arial" w:hAnsi="Arial" w:cs="Arial"/>
          <w:sz w:val="23"/>
          <w:szCs w:val="23"/>
        </w:rPr>
        <w:t xml:space="preserve">, </w:t>
      </w:r>
      <w:r w:rsidR="00CE45C1" w:rsidRPr="009D1B07">
        <w:rPr>
          <w:rFonts w:ascii="Arial" w:hAnsi="Arial" w:cs="Arial"/>
          <w:sz w:val="23"/>
          <w:szCs w:val="23"/>
        </w:rPr>
        <w:t>wykładów</w:t>
      </w:r>
      <w:r w:rsidR="00BE1ACE" w:rsidRPr="009D1B07">
        <w:rPr>
          <w:rFonts w:ascii="Arial" w:hAnsi="Arial" w:cs="Arial"/>
          <w:sz w:val="23"/>
          <w:szCs w:val="23"/>
        </w:rPr>
        <w:t>, spektakl</w:t>
      </w:r>
      <w:r w:rsidR="00CE45C1" w:rsidRPr="009D1B07">
        <w:rPr>
          <w:rFonts w:ascii="Arial" w:hAnsi="Arial" w:cs="Arial"/>
          <w:sz w:val="23"/>
          <w:szCs w:val="23"/>
        </w:rPr>
        <w:t>i naukowych</w:t>
      </w:r>
      <w:r w:rsidR="00BE1ACE" w:rsidRPr="009D1B07">
        <w:rPr>
          <w:rFonts w:ascii="Arial" w:hAnsi="Arial" w:cs="Arial"/>
          <w:sz w:val="23"/>
          <w:szCs w:val="23"/>
        </w:rPr>
        <w:t>, przy czym preferowane</w:t>
      </w:r>
      <w:r w:rsidR="00DD7E4B" w:rsidRPr="009D1B07">
        <w:rPr>
          <w:rFonts w:ascii="Arial" w:hAnsi="Arial" w:cs="Arial"/>
          <w:sz w:val="23"/>
          <w:szCs w:val="23"/>
        </w:rPr>
        <w:t xml:space="preserve"> będ</w:t>
      </w:r>
      <w:r w:rsidR="00BE1ACE" w:rsidRPr="009D1B07">
        <w:rPr>
          <w:rFonts w:ascii="Arial" w:hAnsi="Arial" w:cs="Arial"/>
          <w:sz w:val="23"/>
          <w:szCs w:val="23"/>
        </w:rPr>
        <w:t>zie łączenie</w:t>
      </w:r>
      <w:r w:rsidR="00E05393" w:rsidRPr="009D1B07">
        <w:rPr>
          <w:rFonts w:ascii="Arial" w:hAnsi="Arial" w:cs="Arial"/>
          <w:sz w:val="23"/>
          <w:szCs w:val="23"/>
        </w:rPr>
        <w:t xml:space="preserve"> form w </w:t>
      </w:r>
      <w:r w:rsidR="00DD7E4B" w:rsidRPr="009D1B07">
        <w:rPr>
          <w:rFonts w:ascii="Arial" w:hAnsi="Arial" w:cs="Arial"/>
          <w:sz w:val="23"/>
          <w:szCs w:val="23"/>
        </w:rPr>
        <w:t xml:space="preserve">ramach </w:t>
      </w:r>
      <w:r w:rsidR="00C93097" w:rsidRPr="009D1B07">
        <w:rPr>
          <w:rFonts w:ascii="Arial" w:hAnsi="Arial" w:cs="Arial"/>
          <w:sz w:val="23"/>
          <w:szCs w:val="23"/>
        </w:rPr>
        <w:t xml:space="preserve">realizowanego </w:t>
      </w:r>
      <w:r w:rsidR="00CE45C1" w:rsidRPr="009D1B07">
        <w:rPr>
          <w:rFonts w:ascii="Arial" w:hAnsi="Arial" w:cs="Arial"/>
          <w:sz w:val="23"/>
          <w:szCs w:val="23"/>
        </w:rPr>
        <w:t>zadania</w:t>
      </w:r>
      <w:r w:rsidR="00C93097" w:rsidRPr="009D1B07">
        <w:rPr>
          <w:rFonts w:ascii="Arial" w:hAnsi="Arial" w:cs="Arial"/>
          <w:sz w:val="23"/>
          <w:szCs w:val="23"/>
        </w:rPr>
        <w:t>.</w:t>
      </w:r>
    </w:p>
    <w:p w14:paraId="2A7C93D4" w14:textId="77777777" w:rsidR="001D38E1" w:rsidRPr="009D1B07" w:rsidRDefault="001D38E1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083FFE71" w14:textId="77777777" w:rsidR="00366B92" w:rsidRPr="009D1B07" w:rsidRDefault="00366B9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Śro</w:t>
      </w:r>
      <w:r w:rsidR="00472B45" w:rsidRPr="009D1B07">
        <w:rPr>
          <w:rFonts w:ascii="Arial" w:hAnsi="Arial" w:cs="Arial"/>
          <w:b/>
          <w:sz w:val="23"/>
          <w:szCs w:val="23"/>
        </w:rPr>
        <w:t>dki przeznaczone na realizację z</w:t>
      </w:r>
      <w:r w:rsidRPr="009D1B07">
        <w:rPr>
          <w:rFonts w:ascii="Arial" w:hAnsi="Arial" w:cs="Arial"/>
          <w:b/>
          <w:sz w:val="23"/>
          <w:szCs w:val="23"/>
        </w:rPr>
        <w:t>adań</w:t>
      </w:r>
    </w:p>
    <w:p w14:paraId="1A10E109" w14:textId="77777777" w:rsidR="000A7197" w:rsidRPr="009D1B07" w:rsidRDefault="00366B9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3</w:t>
      </w:r>
    </w:p>
    <w:p w14:paraId="1495E1A6" w14:textId="77777777" w:rsidR="00C119D5" w:rsidRPr="009D1B07" w:rsidRDefault="00AF6B86" w:rsidP="00B769E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Na realizację zadań</w:t>
      </w:r>
      <w:r w:rsidR="002C03F7" w:rsidRPr="009D1B07">
        <w:rPr>
          <w:rFonts w:ascii="Arial" w:hAnsi="Arial" w:cs="Arial"/>
          <w:sz w:val="23"/>
          <w:szCs w:val="23"/>
        </w:rPr>
        <w:t>, o których mowa</w:t>
      </w:r>
      <w:r w:rsidR="00C544AD" w:rsidRPr="009D1B07">
        <w:rPr>
          <w:rFonts w:ascii="Arial" w:hAnsi="Arial" w:cs="Arial"/>
          <w:sz w:val="23"/>
          <w:szCs w:val="23"/>
        </w:rPr>
        <w:t xml:space="preserve"> w niniejszym ogłoszeniu</w:t>
      </w:r>
      <w:r w:rsidR="00366B92" w:rsidRPr="009D1B07">
        <w:rPr>
          <w:rFonts w:ascii="Arial" w:hAnsi="Arial" w:cs="Arial"/>
          <w:sz w:val="23"/>
          <w:szCs w:val="23"/>
        </w:rPr>
        <w:t xml:space="preserve"> planuje si</w:t>
      </w:r>
      <w:r w:rsidR="00C119D5" w:rsidRPr="009D1B07">
        <w:rPr>
          <w:rFonts w:ascii="Arial" w:hAnsi="Arial" w:cs="Arial"/>
          <w:sz w:val="23"/>
          <w:szCs w:val="23"/>
        </w:rPr>
        <w:t xml:space="preserve">ę przeznaczyć środki finansowe </w:t>
      </w:r>
      <w:r w:rsidR="00366B92" w:rsidRPr="009D1B07">
        <w:rPr>
          <w:rFonts w:ascii="Arial" w:hAnsi="Arial" w:cs="Arial"/>
          <w:sz w:val="23"/>
          <w:szCs w:val="23"/>
        </w:rPr>
        <w:t xml:space="preserve">w wysokości </w:t>
      </w:r>
      <w:r w:rsidR="00D3033E" w:rsidRPr="009D1B07">
        <w:rPr>
          <w:rFonts w:ascii="Arial" w:hAnsi="Arial" w:cs="Arial"/>
          <w:sz w:val="23"/>
          <w:szCs w:val="23"/>
        </w:rPr>
        <w:t>50 000</w:t>
      </w:r>
      <w:r w:rsidR="00366B92" w:rsidRPr="009D1B07">
        <w:rPr>
          <w:rFonts w:ascii="Arial" w:hAnsi="Arial" w:cs="Arial"/>
          <w:sz w:val="23"/>
          <w:szCs w:val="23"/>
        </w:rPr>
        <w:t xml:space="preserve"> zł (słownie: </w:t>
      </w:r>
      <w:r w:rsidR="00D3033E" w:rsidRPr="009D1B07">
        <w:rPr>
          <w:rFonts w:ascii="Arial" w:hAnsi="Arial" w:cs="Arial"/>
          <w:sz w:val="23"/>
          <w:szCs w:val="23"/>
        </w:rPr>
        <w:t xml:space="preserve"> pięćdziesiąt </w:t>
      </w:r>
      <w:r w:rsidR="00643A27" w:rsidRPr="009D1B07">
        <w:rPr>
          <w:rFonts w:ascii="Arial" w:hAnsi="Arial" w:cs="Arial"/>
          <w:sz w:val="23"/>
          <w:szCs w:val="23"/>
        </w:rPr>
        <w:t xml:space="preserve">tysięcy </w:t>
      </w:r>
      <w:r w:rsidR="00366B92" w:rsidRPr="009D1B07">
        <w:rPr>
          <w:rFonts w:ascii="Arial" w:hAnsi="Arial" w:cs="Arial"/>
          <w:sz w:val="23"/>
          <w:szCs w:val="23"/>
        </w:rPr>
        <w:t xml:space="preserve">złotych). </w:t>
      </w:r>
    </w:p>
    <w:p w14:paraId="3FA0E9F6" w14:textId="17BEF37F" w:rsidR="00AE3682" w:rsidRPr="009D1B07" w:rsidRDefault="00366B92" w:rsidP="00747C3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Wysokość środków publicznych przeznaczonych na realizację zadań </w:t>
      </w:r>
      <w:r w:rsidR="00A95749" w:rsidRPr="009D1B07">
        <w:rPr>
          <w:rFonts w:ascii="Arial" w:hAnsi="Arial" w:cs="Arial"/>
          <w:sz w:val="23"/>
          <w:szCs w:val="23"/>
        </w:rPr>
        <w:t>w ramach konkursu ofert</w:t>
      </w:r>
      <w:r w:rsidRPr="009D1B07">
        <w:rPr>
          <w:rFonts w:ascii="Arial" w:hAnsi="Arial" w:cs="Arial"/>
          <w:sz w:val="23"/>
          <w:szCs w:val="23"/>
        </w:rPr>
        <w:t xml:space="preserve"> może ulec zmianie.</w:t>
      </w:r>
    </w:p>
    <w:p w14:paraId="1B3C5504" w14:textId="77777777" w:rsidR="000A7197" w:rsidRPr="009D1B07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Zasady przyznawania dotacji</w:t>
      </w:r>
    </w:p>
    <w:p w14:paraId="74963B57" w14:textId="77777777" w:rsidR="008B17A0" w:rsidRPr="009D1B07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lastRenderedPageBreak/>
        <w:t>§</w:t>
      </w:r>
      <w:r w:rsidR="008B17A0" w:rsidRPr="009D1B07">
        <w:rPr>
          <w:rFonts w:ascii="Arial" w:hAnsi="Arial" w:cs="Arial"/>
          <w:b/>
          <w:sz w:val="23"/>
          <w:szCs w:val="23"/>
        </w:rPr>
        <w:t xml:space="preserve"> 4</w:t>
      </w:r>
    </w:p>
    <w:p w14:paraId="426F5DFC" w14:textId="77777777" w:rsidR="000A7197" w:rsidRPr="009D1B07" w:rsidRDefault="008B17A0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O dotację mogą ubiegać się organizacje pozarządowe oraz podmioty wymienione </w:t>
      </w:r>
      <w:r w:rsidRPr="009D1B07">
        <w:rPr>
          <w:rFonts w:ascii="Arial" w:hAnsi="Arial" w:cs="Arial"/>
          <w:sz w:val="23"/>
          <w:szCs w:val="23"/>
        </w:rPr>
        <w:br/>
        <w:t>w art. 3 ust. 3 ustawy, prowadzące działalność statutową w</w:t>
      </w:r>
      <w:r w:rsidR="001D1C38" w:rsidRPr="009D1B07">
        <w:rPr>
          <w:rFonts w:ascii="Arial" w:hAnsi="Arial" w:cs="Arial"/>
          <w:sz w:val="23"/>
          <w:szCs w:val="23"/>
        </w:rPr>
        <w:t xml:space="preserve"> dziedzinie objętej niniejszym ogłoszeniem</w:t>
      </w:r>
      <w:r w:rsidR="0026278C" w:rsidRPr="009D1B07">
        <w:rPr>
          <w:rFonts w:ascii="Arial" w:hAnsi="Arial" w:cs="Arial"/>
          <w:sz w:val="23"/>
          <w:szCs w:val="23"/>
        </w:rPr>
        <w:t xml:space="preserve"> o konkursie ofert</w:t>
      </w:r>
      <w:r w:rsidR="001D1C38" w:rsidRPr="009D1B07">
        <w:rPr>
          <w:rFonts w:ascii="Arial" w:hAnsi="Arial" w:cs="Arial"/>
          <w:sz w:val="23"/>
          <w:szCs w:val="23"/>
        </w:rPr>
        <w:t>.</w:t>
      </w:r>
    </w:p>
    <w:p w14:paraId="4287056A" w14:textId="77777777" w:rsidR="005C712C" w:rsidRPr="009D1B07" w:rsidRDefault="005C712C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ramach </w:t>
      </w:r>
      <w:r w:rsidR="00C119D5" w:rsidRPr="009D1B07">
        <w:rPr>
          <w:rFonts w:ascii="Arial" w:hAnsi="Arial" w:cs="Arial"/>
          <w:sz w:val="23"/>
          <w:szCs w:val="23"/>
        </w:rPr>
        <w:t xml:space="preserve">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="00C119D5" w:rsidRPr="009D1B07">
        <w:rPr>
          <w:rFonts w:ascii="Arial" w:hAnsi="Arial" w:cs="Arial"/>
          <w:sz w:val="23"/>
          <w:szCs w:val="23"/>
        </w:rPr>
        <w:t>będą wspierane</w:t>
      </w:r>
      <w:r w:rsidR="00726650" w:rsidRPr="009D1B07">
        <w:rPr>
          <w:rFonts w:ascii="Arial" w:hAnsi="Arial" w:cs="Arial"/>
          <w:sz w:val="23"/>
          <w:szCs w:val="23"/>
        </w:rPr>
        <w:t xml:space="preserve"> zadania</w:t>
      </w:r>
      <w:r w:rsidRPr="009D1B07">
        <w:rPr>
          <w:rFonts w:ascii="Arial" w:hAnsi="Arial" w:cs="Arial"/>
          <w:sz w:val="23"/>
          <w:szCs w:val="23"/>
        </w:rPr>
        <w:t xml:space="preserve"> jednoroczne, tj. takie, których realizacja </w:t>
      </w:r>
      <w:r w:rsidR="00726650" w:rsidRPr="009D1B07">
        <w:rPr>
          <w:rFonts w:ascii="Arial" w:hAnsi="Arial" w:cs="Arial"/>
          <w:sz w:val="23"/>
          <w:szCs w:val="23"/>
        </w:rPr>
        <w:t>rozpocznie się i zakończy</w:t>
      </w:r>
      <w:r w:rsidRPr="009D1B07">
        <w:rPr>
          <w:rFonts w:ascii="Arial" w:hAnsi="Arial" w:cs="Arial"/>
          <w:sz w:val="23"/>
          <w:szCs w:val="23"/>
        </w:rPr>
        <w:t xml:space="preserve"> w 201</w:t>
      </w:r>
      <w:r w:rsidR="001277BE" w:rsidRPr="009D1B07">
        <w:rPr>
          <w:rFonts w:ascii="Arial" w:hAnsi="Arial" w:cs="Arial"/>
          <w:sz w:val="23"/>
          <w:szCs w:val="23"/>
        </w:rPr>
        <w:t>9</w:t>
      </w:r>
      <w:r w:rsidRPr="009D1B07">
        <w:rPr>
          <w:rFonts w:ascii="Arial" w:hAnsi="Arial" w:cs="Arial"/>
          <w:sz w:val="23"/>
          <w:szCs w:val="23"/>
        </w:rPr>
        <w:t xml:space="preserve"> r.</w:t>
      </w:r>
    </w:p>
    <w:p w14:paraId="50E790F1" w14:textId="77777777" w:rsidR="003F21AE" w:rsidRPr="009D1B07" w:rsidRDefault="00561CB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Dotacja może być przyznana wyłącznie na dofinansowanie zadania </w:t>
      </w:r>
      <w:r w:rsidRPr="009D1B07">
        <w:rPr>
          <w:rFonts w:ascii="Arial" w:hAnsi="Arial" w:cs="Arial"/>
          <w:sz w:val="23"/>
          <w:szCs w:val="23"/>
        </w:rPr>
        <w:br/>
        <w:t xml:space="preserve">w ramach nieodpłatnej lub odpłatnej działalności statutowej Oferenta. </w:t>
      </w:r>
      <w:r w:rsidR="00A829AF" w:rsidRPr="009D1B07">
        <w:rPr>
          <w:rFonts w:ascii="Arial" w:hAnsi="Arial" w:cs="Arial"/>
          <w:sz w:val="23"/>
          <w:szCs w:val="23"/>
        </w:rPr>
        <w:t xml:space="preserve">Warunkiem przystąpienia do 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="00A829AF" w:rsidRPr="009D1B07">
        <w:rPr>
          <w:rFonts w:ascii="Arial" w:hAnsi="Arial" w:cs="Arial"/>
          <w:sz w:val="23"/>
          <w:szCs w:val="23"/>
        </w:rPr>
        <w:t xml:space="preserve">jest </w:t>
      </w:r>
      <w:r w:rsidRPr="009D1B07">
        <w:rPr>
          <w:rFonts w:ascii="Arial" w:hAnsi="Arial" w:cs="Arial"/>
          <w:sz w:val="23"/>
          <w:szCs w:val="23"/>
        </w:rPr>
        <w:t xml:space="preserve">złożenie </w:t>
      </w:r>
      <w:r w:rsidR="00A44EFD" w:rsidRPr="009D1B07">
        <w:rPr>
          <w:rFonts w:ascii="Arial" w:hAnsi="Arial" w:cs="Arial"/>
          <w:sz w:val="23"/>
          <w:szCs w:val="23"/>
        </w:rPr>
        <w:t>oferty, zgodnej z</w:t>
      </w:r>
      <w:r w:rsidR="00FD2448" w:rsidRPr="009D1B07">
        <w:rPr>
          <w:rFonts w:ascii="Arial" w:hAnsi="Arial" w:cs="Arial"/>
          <w:sz w:val="23"/>
          <w:szCs w:val="23"/>
        </w:rPr>
        <w:t>e</w:t>
      </w:r>
      <w:r w:rsidR="00A44EFD" w:rsidRPr="009D1B07">
        <w:rPr>
          <w:rFonts w:ascii="Arial" w:hAnsi="Arial" w:cs="Arial"/>
          <w:sz w:val="23"/>
          <w:szCs w:val="23"/>
        </w:rPr>
        <w:t xml:space="preserve"> wzorem określonym Rozporządzeniem Ministra Rodziny, Pracy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A44EFD" w:rsidRPr="009D1B07">
        <w:rPr>
          <w:rFonts w:ascii="Arial" w:hAnsi="Arial" w:cs="Arial"/>
          <w:sz w:val="23"/>
          <w:szCs w:val="23"/>
        </w:rPr>
        <w:t>i Polityki Społecznej</w:t>
      </w:r>
      <w:r w:rsidR="00FD2448" w:rsidRPr="009D1B07">
        <w:rPr>
          <w:rFonts w:ascii="Arial" w:hAnsi="Arial" w:cs="Arial"/>
          <w:sz w:val="23"/>
          <w:szCs w:val="23"/>
        </w:rPr>
        <w:t xml:space="preserve"> z dnia 17 sierpnia 2016 r. w sprawie wzorów ofert i ramowych wzorów umów dotyczących realizacji zadań publicznych oraz wzorów sprawozdań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FD2448" w:rsidRPr="009D1B07">
        <w:rPr>
          <w:rFonts w:ascii="Arial" w:hAnsi="Arial" w:cs="Arial"/>
          <w:sz w:val="23"/>
          <w:szCs w:val="23"/>
        </w:rPr>
        <w:t xml:space="preserve">z wykonania tych zadań (Dz. U. </w:t>
      </w:r>
      <w:r w:rsidR="00E05393" w:rsidRPr="009D1B07">
        <w:rPr>
          <w:rFonts w:ascii="Arial" w:hAnsi="Arial" w:cs="Arial"/>
          <w:sz w:val="23"/>
          <w:szCs w:val="23"/>
        </w:rPr>
        <w:t>z </w:t>
      </w:r>
      <w:r w:rsidR="00892BBC" w:rsidRPr="009D1B07">
        <w:rPr>
          <w:rFonts w:ascii="Arial" w:hAnsi="Arial" w:cs="Arial"/>
          <w:sz w:val="23"/>
          <w:szCs w:val="23"/>
        </w:rPr>
        <w:t xml:space="preserve">2016 r. </w:t>
      </w:r>
      <w:r w:rsidR="00726650" w:rsidRPr="009D1B07">
        <w:rPr>
          <w:rFonts w:ascii="Arial" w:hAnsi="Arial" w:cs="Arial"/>
          <w:sz w:val="23"/>
          <w:szCs w:val="23"/>
        </w:rPr>
        <w:t>poz. 1300).</w:t>
      </w:r>
    </w:p>
    <w:p w14:paraId="5EB05ACB" w14:textId="77777777" w:rsidR="008B17A0" w:rsidRPr="009D1B07" w:rsidRDefault="00D60913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Każd</w:t>
      </w:r>
      <w:r w:rsidR="00726650" w:rsidRPr="009D1B07">
        <w:rPr>
          <w:rFonts w:ascii="Arial" w:hAnsi="Arial" w:cs="Arial"/>
          <w:sz w:val="23"/>
          <w:szCs w:val="23"/>
        </w:rPr>
        <w:t xml:space="preserve">a oferta </w:t>
      </w:r>
      <w:r w:rsidR="00ED7DA4" w:rsidRPr="009D1B07">
        <w:rPr>
          <w:rFonts w:ascii="Arial" w:hAnsi="Arial" w:cs="Arial"/>
          <w:sz w:val="23"/>
          <w:szCs w:val="23"/>
        </w:rPr>
        <w:t>obejmuje jedno zadanie</w:t>
      </w:r>
      <w:r w:rsidR="00726650" w:rsidRPr="009D1B07">
        <w:rPr>
          <w:rFonts w:ascii="Arial" w:hAnsi="Arial" w:cs="Arial"/>
          <w:sz w:val="23"/>
          <w:szCs w:val="23"/>
        </w:rPr>
        <w:t>.</w:t>
      </w:r>
    </w:p>
    <w:p w14:paraId="2E981782" w14:textId="3A6BB301" w:rsidR="00DD31D2" w:rsidRPr="009D1B07" w:rsidRDefault="00DD31D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Maksymalna kwota dotacji dla</w:t>
      </w:r>
      <w:r w:rsidR="00726650" w:rsidRPr="009D1B07">
        <w:rPr>
          <w:rFonts w:ascii="Arial" w:hAnsi="Arial" w:cs="Arial"/>
          <w:sz w:val="23"/>
          <w:szCs w:val="23"/>
        </w:rPr>
        <w:t xml:space="preserve"> jednego zadania wynosi </w:t>
      </w:r>
      <w:r w:rsidR="00EA1F21" w:rsidRPr="009D1B07">
        <w:rPr>
          <w:rFonts w:ascii="Arial" w:hAnsi="Arial" w:cs="Arial"/>
          <w:b/>
          <w:sz w:val="23"/>
          <w:szCs w:val="23"/>
        </w:rPr>
        <w:t>10 000</w:t>
      </w:r>
      <w:r w:rsidRPr="009D1B07">
        <w:rPr>
          <w:rFonts w:ascii="Arial" w:hAnsi="Arial" w:cs="Arial"/>
          <w:b/>
          <w:sz w:val="23"/>
          <w:szCs w:val="23"/>
        </w:rPr>
        <w:t xml:space="preserve"> zł.</w:t>
      </w:r>
    </w:p>
    <w:p w14:paraId="1BCA9013" w14:textId="77777777" w:rsidR="00D60913" w:rsidRPr="009D1B07" w:rsidRDefault="00D60913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Każdy ofer</w:t>
      </w:r>
      <w:r w:rsidR="002D07CE" w:rsidRPr="009D1B07">
        <w:rPr>
          <w:rFonts w:ascii="Arial" w:hAnsi="Arial" w:cs="Arial"/>
          <w:sz w:val="23"/>
          <w:szCs w:val="23"/>
        </w:rPr>
        <w:t>ent może złożyć jedną ofertę</w:t>
      </w:r>
      <w:r w:rsidRPr="009D1B07">
        <w:rPr>
          <w:rFonts w:ascii="Arial" w:hAnsi="Arial" w:cs="Arial"/>
          <w:sz w:val="23"/>
          <w:szCs w:val="23"/>
        </w:rPr>
        <w:t>.</w:t>
      </w:r>
    </w:p>
    <w:p w14:paraId="4505E512" w14:textId="77777777" w:rsidR="007E27A2" w:rsidRPr="009D1B07" w:rsidRDefault="007E27A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 przypadku organizacji, których oddziały terenowe posiadają osobowość prawną, oddziały te mogą wnioskować o dotację niezależnie od jednostki macierzystej.</w:t>
      </w:r>
    </w:p>
    <w:p w14:paraId="0E31B7E9" w14:textId="1C6C21D6" w:rsidR="007E27A2" w:rsidRPr="009D1B07" w:rsidRDefault="009151D7" w:rsidP="007C1C2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Organizacje</w:t>
      </w:r>
      <w:r w:rsidR="007E27A2" w:rsidRPr="009D1B07">
        <w:rPr>
          <w:rFonts w:ascii="Arial" w:hAnsi="Arial" w:cs="Arial"/>
          <w:sz w:val="23"/>
          <w:szCs w:val="23"/>
        </w:rPr>
        <w:t>, których oddziały terenowe/okręgowe n</w:t>
      </w:r>
      <w:r w:rsidRPr="009D1B07">
        <w:rPr>
          <w:rFonts w:ascii="Arial" w:hAnsi="Arial" w:cs="Arial"/>
          <w:sz w:val="23"/>
          <w:szCs w:val="23"/>
        </w:rPr>
        <w:t xml:space="preserve">ie posiadają osobowości prawnej </w:t>
      </w:r>
      <w:r w:rsidR="007E27A2" w:rsidRPr="009D1B07">
        <w:rPr>
          <w:rFonts w:ascii="Arial" w:hAnsi="Arial" w:cs="Arial"/>
          <w:sz w:val="23"/>
          <w:szCs w:val="23"/>
        </w:rPr>
        <w:t>mogą składać oferty w ramach konkursu</w:t>
      </w:r>
      <w:r w:rsidR="007C1C27" w:rsidRPr="009D1B07">
        <w:rPr>
          <w:rFonts w:ascii="Arial" w:hAnsi="Arial" w:cs="Arial"/>
          <w:sz w:val="23"/>
          <w:szCs w:val="23"/>
        </w:rPr>
        <w:t xml:space="preserve"> ofert</w:t>
      </w:r>
      <w:r w:rsidR="007E27A2" w:rsidRPr="009D1B07">
        <w:rPr>
          <w:rFonts w:ascii="Arial" w:hAnsi="Arial" w:cs="Arial"/>
          <w:sz w:val="23"/>
          <w:szCs w:val="23"/>
        </w:rPr>
        <w:t>, po uzyskaniu zgody jednostki macierzystej, tj. pełnomocnictwa do działania</w:t>
      </w:r>
      <w:r w:rsidRPr="009D1B07">
        <w:rPr>
          <w:rFonts w:ascii="Arial" w:hAnsi="Arial" w:cs="Arial"/>
          <w:sz w:val="23"/>
          <w:szCs w:val="23"/>
        </w:rPr>
        <w:t xml:space="preserve"> w ramach niniejszego konkursu</w:t>
      </w:r>
      <w:r w:rsidR="007C1C27" w:rsidRPr="009D1B07">
        <w:rPr>
          <w:rFonts w:ascii="Arial" w:hAnsi="Arial" w:cs="Arial"/>
          <w:sz w:val="23"/>
          <w:szCs w:val="23"/>
        </w:rPr>
        <w:t xml:space="preserve"> ofert</w:t>
      </w:r>
      <w:r w:rsidRPr="009D1B07">
        <w:rPr>
          <w:rFonts w:ascii="Arial" w:hAnsi="Arial" w:cs="Arial"/>
          <w:sz w:val="23"/>
          <w:szCs w:val="23"/>
        </w:rPr>
        <w:t>, w imieniu tej jednostki. Złożen</w:t>
      </w:r>
      <w:r w:rsidR="0026278C" w:rsidRPr="009D1B07">
        <w:rPr>
          <w:rFonts w:ascii="Arial" w:hAnsi="Arial" w:cs="Arial"/>
          <w:sz w:val="23"/>
          <w:szCs w:val="23"/>
        </w:rPr>
        <w:t>ie takiej oferty nie wyczerpuje</w:t>
      </w:r>
      <w:r w:rsidRPr="009D1B07">
        <w:rPr>
          <w:rFonts w:ascii="Arial" w:hAnsi="Arial" w:cs="Arial"/>
          <w:sz w:val="23"/>
          <w:szCs w:val="23"/>
        </w:rPr>
        <w:t xml:space="preserve"> limitu</w:t>
      </w:r>
      <w:r w:rsidR="007C1C27" w:rsidRPr="009D1B07">
        <w:rPr>
          <w:rFonts w:ascii="Arial" w:hAnsi="Arial" w:cs="Arial"/>
          <w:sz w:val="23"/>
          <w:szCs w:val="23"/>
        </w:rPr>
        <w:t xml:space="preserve"> </w:t>
      </w:r>
      <w:r w:rsidR="00090F6E" w:rsidRPr="009D1B07">
        <w:rPr>
          <w:rFonts w:ascii="Arial" w:hAnsi="Arial" w:cs="Arial"/>
          <w:sz w:val="23"/>
          <w:szCs w:val="23"/>
        </w:rPr>
        <w:t>jednej</w:t>
      </w:r>
      <w:r w:rsidR="0026278C" w:rsidRPr="009D1B07">
        <w:rPr>
          <w:rFonts w:ascii="Arial" w:hAnsi="Arial" w:cs="Arial"/>
          <w:sz w:val="23"/>
          <w:szCs w:val="23"/>
        </w:rPr>
        <w:t xml:space="preserve"> oferty jednostki macierzystej</w:t>
      </w:r>
      <w:r w:rsidRPr="009D1B07">
        <w:rPr>
          <w:rFonts w:ascii="Arial" w:hAnsi="Arial" w:cs="Arial"/>
          <w:sz w:val="23"/>
          <w:szCs w:val="23"/>
        </w:rPr>
        <w:t xml:space="preserve"> (zarządu głównego) lub pozostałych oddziałów terenowych. Jednakże w ramach jednej osobowości prawnej oddziały te</w:t>
      </w:r>
      <w:r w:rsidR="00DD31D2" w:rsidRPr="009D1B07">
        <w:rPr>
          <w:rFonts w:ascii="Arial" w:hAnsi="Arial" w:cs="Arial"/>
          <w:sz w:val="23"/>
          <w:szCs w:val="23"/>
        </w:rPr>
        <w:t>renowe mogą złożyć maksymalnie 1 dodatkową ofertę</w:t>
      </w:r>
      <w:r w:rsidRPr="009D1B07">
        <w:rPr>
          <w:rFonts w:ascii="Arial" w:hAnsi="Arial" w:cs="Arial"/>
          <w:sz w:val="23"/>
          <w:szCs w:val="23"/>
        </w:rPr>
        <w:t>.</w:t>
      </w:r>
    </w:p>
    <w:p w14:paraId="24692D5A" w14:textId="68ECDA06" w:rsidR="00DE0ED0" w:rsidRPr="009D1B07" w:rsidRDefault="00090F6E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 przypadku złożenia oferty wspólnej, prawa i obowiązki wynikające z jej złożenia określa ustawa. Niedozwolone jest składanie ofert wspólnych</w:t>
      </w:r>
      <w:r w:rsidR="0026278C" w:rsidRPr="009D1B07">
        <w:rPr>
          <w:rFonts w:ascii="Arial" w:hAnsi="Arial" w:cs="Arial"/>
          <w:sz w:val="23"/>
          <w:szCs w:val="23"/>
        </w:rPr>
        <w:t>,</w:t>
      </w:r>
      <w:r w:rsidRPr="009D1B07">
        <w:rPr>
          <w:rFonts w:ascii="Arial" w:hAnsi="Arial" w:cs="Arial"/>
          <w:sz w:val="23"/>
          <w:szCs w:val="23"/>
        </w:rPr>
        <w:t xml:space="preserve"> w których oferentami są oddziały terenowe tej samem organizacji</w:t>
      </w:r>
      <w:r w:rsidR="00864EC1" w:rsidRPr="009D1B07">
        <w:rPr>
          <w:rFonts w:ascii="Arial" w:hAnsi="Arial" w:cs="Arial"/>
          <w:sz w:val="23"/>
          <w:szCs w:val="23"/>
        </w:rPr>
        <w:t xml:space="preserve">, nieposiadające osobowości prawnej. </w:t>
      </w:r>
      <w:r w:rsidRPr="009D1B07">
        <w:rPr>
          <w:rFonts w:ascii="Arial" w:hAnsi="Arial" w:cs="Arial"/>
          <w:sz w:val="23"/>
          <w:szCs w:val="23"/>
        </w:rPr>
        <w:t xml:space="preserve"> Złożenie oferty wspólnej wyczerpuje limit składanych ofert, tym samym wykluczając możliwość złożenia drugiej oferty indywidualnie przez podmiot, który bierze udział w ofercie wspólnej.</w:t>
      </w:r>
    </w:p>
    <w:p w14:paraId="71FDA903" w14:textId="77777777" w:rsidR="00865039" w:rsidRPr="009D1B07" w:rsidRDefault="00865039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B49D7B2" w14:textId="77777777" w:rsidR="003F21AE" w:rsidRPr="009D1B07" w:rsidRDefault="003F21AE" w:rsidP="00B769EC">
      <w:pPr>
        <w:pStyle w:val="Akapitzlist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Warunki i terminy realizacji zadań</w:t>
      </w:r>
    </w:p>
    <w:p w14:paraId="4AE48807" w14:textId="77777777" w:rsidR="003F21AE" w:rsidRPr="009D1B07" w:rsidRDefault="003F21AE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5</w:t>
      </w:r>
    </w:p>
    <w:p w14:paraId="3C434F82" w14:textId="138504D1" w:rsidR="003F21AE" w:rsidRPr="009D1B07" w:rsidRDefault="0023360D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Konkurs obejmuje zadania, których realizacja roz</w:t>
      </w:r>
      <w:r w:rsidR="0064210C" w:rsidRPr="009D1B07">
        <w:rPr>
          <w:rFonts w:ascii="Arial" w:hAnsi="Arial" w:cs="Arial"/>
          <w:sz w:val="23"/>
          <w:szCs w:val="23"/>
        </w:rPr>
        <w:t xml:space="preserve">poczyna się nie wcześniej niż </w:t>
      </w:r>
      <w:r w:rsidR="00EB4F94" w:rsidRPr="009D1B07">
        <w:rPr>
          <w:rFonts w:ascii="Arial" w:hAnsi="Arial" w:cs="Arial"/>
          <w:b/>
          <w:sz w:val="23"/>
          <w:szCs w:val="23"/>
        </w:rPr>
        <w:t>1</w:t>
      </w:r>
      <w:r w:rsidR="009E6CA0" w:rsidRPr="009D1B07">
        <w:rPr>
          <w:rFonts w:ascii="Arial" w:hAnsi="Arial" w:cs="Arial"/>
          <w:b/>
          <w:sz w:val="23"/>
          <w:szCs w:val="23"/>
        </w:rPr>
        <w:t> </w:t>
      </w:r>
      <w:r w:rsidR="00EB4F94" w:rsidRPr="009D1B07">
        <w:rPr>
          <w:rFonts w:ascii="Arial" w:hAnsi="Arial" w:cs="Arial"/>
          <w:b/>
          <w:sz w:val="23"/>
          <w:szCs w:val="23"/>
        </w:rPr>
        <w:t>stycznia 2019 r.,</w:t>
      </w:r>
      <w:r w:rsidR="002208EF" w:rsidRPr="009D1B07">
        <w:rPr>
          <w:rFonts w:ascii="Arial" w:hAnsi="Arial" w:cs="Arial"/>
          <w:sz w:val="23"/>
          <w:szCs w:val="23"/>
        </w:rPr>
        <w:t xml:space="preserve"> a zakończy nie później niż </w:t>
      </w:r>
      <w:r w:rsidR="00EB4F94" w:rsidRPr="009D1B07">
        <w:rPr>
          <w:rFonts w:ascii="Arial" w:hAnsi="Arial" w:cs="Arial"/>
          <w:b/>
          <w:sz w:val="23"/>
          <w:szCs w:val="23"/>
        </w:rPr>
        <w:t>15 grudnia 2019 r.</w:t>
      </w:r>
    </w:p>
    <w:p w14:paraId="6E92FAD4" w14:textId="24F5DD3C" w:rsidR="00541186" w:rsidRPr="009D1B07" w:rsidRDefault="007D38F6" w:rsidP="002913B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Ze środków</w:t>
      </w:r>
      <w:r w:rsidR="002913B0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dotacji pokrywane mogą być koszty poniesione w terminie realizacji zadania, jednak nie wcześniej niż od dnia zawarcia umowy</w:t>
      </w:r>
      <w:r w:rsidR="002913B0" w:rsidRPr="009D1B07">
        <w:rPr>
          <w:rStyle w:val="Odwoaniedokomentarza"/>
          <w:rFonts w:ascii="Arial" w:hAnsi="Arial" w:cs="Arial"/>
          <w:sz w:val="23"/>
          <w:szCs w:val="23"/>
        </w:rPr>
        <w:t>.</w:t>
      </w:r>
    </w:p>
    <w:p w14:paraId="7D4DF555" w14:textId="7943FADF" w:rsidR="007D38F6" w:rsidRPr="009D1B07" w:rsidRDefault="002913B0" w:rsidP="002913B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Koszty finansowe związane z realizacją zadania publicznego, poniesione pomiędzy 1 stycznia 2019 r., a datą zawarcia umowy, mogą stanowić część innych środków finansowych rozliczanych jako </w:t>
      </w:r>
      <w:r w:rsidR="00E93098" w:rsidRPr="009D1B07">
        <w:rPr>
          <w:rFonts w:ascii="Arial" w:hAnsi="Arial" w:cs="Arial"/>
          <w:sz w:val="23"/>
          <w:szCs w:val="23"/>
        </w:rPr>
        <w:t>wkład własn</w:t>
      </w:r>
      <w:r w:rsidRPr="009D1B07">
        <w:rPr>
          <w:rFonts w:ascii="Arial" w:hAnsi="Arial" w:cs="Arial"/>
          <w:sz w:val="23"/>
          <w:szCs w:val="23"/>
        </w:rPr>
        <w:t>y – pod warunkiem uprzedniego uwzględnienia ich w złożonej ofercie.</w:t>
      </w:r>
    </w:p>
    <w:p w14:paraId="32C9A62E" w14:textId="13AE1D68" w:rsidR="00F369DC" w:rsidRPr="009D1B07" w:rsidRDefault="00DC10D6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Zadanie musi mieć charakter ponadlokalny</w:t>
      </w:r>
      <w:r w:rsidR="00AA66A1" w:rsidRPr="009D1B07">
        <w:rPr>
          <w:rFonts w:ascii="Arial" w:hAnsi="Arial" w:cs="Arial"/>
          <w:sz w:val="23"/>
          <w:szCs w:val="23"/>
        </w:rPr>
        <w:t xml:space="preserve"> (odbiorcami</w:t>
      </w:r>
      <w:r w:rsidR="000B386D" w:rsidRPr="009D1B07">
        <w:rPr>
          <w:rFonts w:ascii="Arial" w:hAnsi="Arial" w:cs="Arial"/>
          <w:sz w:val="23"/>
          <w:szCs w:val="23"/>
        </w:rPr>
        <w:t xml:space="preserve"> muszą być mieszkańcy co najmniej dwóch powiatów z terenu województwa podkarpackiego)</w:t>
      </w:r>
      <w:r w:rsidRPr="009D1B07">
        <w:rPr>
          <w:rFonts w:ascii="Arial" w:hAnsi="Arial" w:cs="Arial"/>
          <w:sz w:val="23"/>
          <w:szCs w:val="23"/>
        </w:rPr>
        <w:t xml:space="preserve"> i być</w:t>
      </w:r>
      <w:r w:rsidR="00F369DC" w:rsidRPr="009D1B07">
        <w:rPr>
          <w:rFonts w:ascii="Arial" w:hAnsi="Arial" w:cs="Arial"/>
          <w:sz w:val="23"/>
          <w:szCs w:val="23"/>
        </w:rPr>
        <w:t xml:space="preserve"> realizowane na terenie województwa podkarpackiego.</w:t>
      </w:r>
    </w:p>
    <w:p w14:paraId="787D593D" w14:textId="58EE9D47" w:rsidR="009E3E05" w:rsidRPr="009D1B07" w:rsidRDefault="004F5D28" w:rsidP="004F5D2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bookmarkStart w:id="2" w:name="_Hlk354501"/>
      <w:r w:rsidRPr="009D1B07">
        <w:rPr>
          <w:rFonts w:ascii="Arial" w:hAnsi="Arial" w:cs="Arial"/>
          <w:sz w:val="23"/>
          <w:szCs w:val="23"/>
        </w:rPr>
        <w:t>D</w:t>
      </w:r>
      <w:r w:rsidR="00106E6C" w:rsidRPr="009D1B07">
        <w:rPr>
          <w:rFonts w:ascii="Arial" w:hAnsi="Arial" w:cs="Arial"/>
          <w:sz w:val="23"/>
          <w:szCs w:val="23"/>
        </w:rPr>
        <w:t>la zadania, którego wysokość wnioskowanej kwoty dotacji nie przekracza 10 000 zł, wkład własny (finansowy i niefinansowy) nie jest wymagany</w:t>
      </w:r>
      <w:r w:rsidRPr="009D1B07">
        <w:rPr>
          <w:rFonts w:ascii="Arial" w:hAnsi="Arial" w:cs="Arial"/>
          <w:sz w:val="23"/>
          <w:szCs w:val="23"/>
        </w:rPr>
        <w:t>.</w:t>
      </w:r>
    </w:p>
    <w:bookmarkEnd w:id="2"/>
    <w:p w14:paraId="715949F4" w14:textId="77777777" w:rsidR="00EC4966" w:rsidRPr="009D1B07" w:rsidRDefault="002208EF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ramach wkładu niefinansowego </w:t>
      </w:r>
      <w:r w:rsidR="00272071" w:rsidRPr="009D1B07">
        <w:rPr>
          <w:rFonts w:ascii="Arial" w:hAnsi="Arial" w:cs="Arial"/>
          <w:sz w:val="23"/>
          <w:szCs w:val="23"/>
        </w:rPr>
        <w:t>można uwzględniać jedynie wkład osobowy.</w:t>
      </w:r>
    </w:p>
    <w:p w14:paraId="453C51F3" w14:textId="1FFC108B" w:rsidR="00AD7EAE" w:rsidRPr="009D1B07" w:rsidRDefault="003E24C8" w:rsidP="003E24C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Zasady dotyczące ofert wspólnych i partnerstw w ramach realizacji zadania określa Program.</w:t>
      </w:r>
    </w:p>
    <w:p w14:paraId="3620AF05" w14:textId="77777777" w:rsidR="00922DBA" w:rsidRPr="009D1B07" w:rsidRDefault="00922DBA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Dotacja może być udzielona wyłącznie na wydatki:</w:t>
      </w:r>
    </w:p>
    <w:p w14:paraId="1EE72132" w14:textId="77777777" w:rsidR="00922DBA" w:rsidRPr="009D1B07" w:rsidRDefault="000B386D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lastRenderedPageBreak/>
        <w:t xml:space="preserve">bezpośrednio </w:t>
      </w:r>
      <w:r w:rsidR="00111120" w:rsidRPr="009D1B07">
        <w:rPr>
          <w:rFonts w:ascii="Arial" w:hAnsi="Arial" w:cs="Arial"/>
          <w:sz w:val="23"/>
          <w:szCs w:val="23"/>
        </w:rPr>
        <w:t>związane z realizowanym zadaniem</w:t>
      </w:r>
      <w:r w:rsidRPr="009D1B07">
        <w:rPr>
          <w:rFonts w:ascii="Arial" w:hAnsi="Arial" w:cs="Arial"/>
          <w:sz w:val="23"/>
          <w:szCs w:val="23"/>
        </w:rPr>
        <w:t xml:space="preserve"> i </w:t>
      </w:r>
      <w:r w:rsidR="00E141A2" w:rsidRPr="009D1B07">
        <w:rPr>
          <w:rFonts w:ascii="Arial" w:hAnsi="Arial" w:cs="Arial"/>
          <w:sz w:val="23"/>
          <w:szCs w:val="23"/>
        </w:rPr>
        <w:t xml:space="preserve">niezbędne </w:t>
      </w:r>
      <w:r w:rsidR="00111120" w:rsidRPr="009D1B07">
        <w:rPr>
          <w:rFonts w:ascii="Arial" w:hAnsi="Arial" w:cs="Arial"/>
          <w:sz w:val="23"/>
          <w:szCs w:val="23"/>
        </w:rPr>
        <w:t>do jego realizacji</w:t>
      </w:r>
      <w:r w:rsidR="00DC2027" w:rsidRPr="009D1B07">
        <w:rPr>
          <w:rFonts w:ascii="Arial" w:hAnsi="Arial" w:cs="Arial"/>
          <w:sz w:val="23"/>
          <w:szCs w:val="23"/>
        </w:rPr>
        <w:t>,</w:t>
      </w:r>
    </w:p>
    <w:p w14:paraId="23F12E7E" w14:textId="77777777" w:rsidR="00DC2027" w:rsidRPr="009D1B07" w:rsidRDefault="00DC2027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racjonalne i efektywne,</w:t>
      </w:r>
    </w:p>
    <w:p w14:paraId="76915B81" w14:textId="77777777" w:rsidR="006F4C78" w:rsidRPr="009D1B07" w:rsidRDefault="006F4C78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faktycznie poniesione w okresie realizacji zadania,</w:t>
      </w:r>
    </w:p>
    <w:p w14:paraId="41706BDC" w14:textId="77777777" w:rsidR="006F4C78" w:rsidRPr="009D1B07" w:rsidRDefault="00980E8A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udokumentowane dowodami księgowymi i prawidłowo ujęte w ewidencji księgowej,</w:t>
      </w:r>
    </w:p>
    <w:p w14:paraId="10E6A47A" w14:textId="77777777" w:rsidR="00756287" w:rsidRPr="009D1B07" w:rsidRDefault="00AA66A1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uwzględnione w budżecie zadania zatwierdzonym do realizacji,</w:t>
      </w:r>
    </w:p>
    <w:p w14:paraId="7B408FB8" w14:textId="77777777" w:rsidR="00756287" w:rsidRPr="009D1B07" w:rsidRDefault="00756287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zgodne z przepisami prawa powszechnie obowiązującego.</w:t>
      </w:r>
    </w:p>
    <w:p w14:paraId="76D676E8" w14:textId="77777777" w:rsidR="00E57E0A" w:rsidRPr="009D1B07" w:rsidRDefault="00AA66A1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Wydatki</w:t>
      </w:r>
      <w:r w:rsidR="00E57E0A" w:rsidRPr="009D1B07">
        <w:rPr>
          <w:rFonts w:ascii="Arial" w:hAnsi="Arial" w:cs="Arial"/>
          <w:sz w:val="23"/>
          <w:szCs w:val="23"/>
        </w:rPr>
        <w:t xml:space="preserve"> kwalifikowalne obejmują jedynie następujące kategorie kosztów bezpośrednio</w:t>
      </w:r>
      <w:r w:rsidR="007D38F6" w:rsidRPr="009D1B07">
        <w:rPr>
          <w:rFonts w:ascii="Arial" w:hAnsi="Arial" w:cs="Arial"/>
          <w:sz w:val="23"/>
          <w:szCs w:val="23"/>
        </w:rPr>
        <w:t xml:space="preserve"> związanych z realizacją</w:t>
      </w:r>
      <w:r w:rsidR="00E57E0A" w:rsidRPr="009D1B07">
        <w:rPr>
          <w:rFonts w:ascii="Arial" w:hAnsi="Arial" w:cs="Arial"/>
          <w:sz w:val="23"/>
          <w:szCs w:val="23"/>
        </w:rPr>
        <w:t xml:space="preserve"> zadania:</w:t>
      </w:r>
    </w:p>
    <w:p w14:paraId="1C9CA63C" w14:textId="77777777" w:rsidR="00E57E0A" w:rsidRPr="009D1B07" w:rsidRDefault="00AA66A1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</w:t>
      </w:r>
      <w:r w:rsidR="00E57E0A" w:rsidRPr="009D1B07">
        <w:rPr>
          <w:rFonts w:ascii="Arial" w:hAnsi="Arial" w:cs="Arial"/>
          <w:sz w:val="23"/>
          <w:szCs w:val="23"/>
        </w:rPr>
        <w:t>oszt</w:t>
      </w:r>
      <w:r w:rsidR="00532920" w:rsidRPr="009D1B07">
        <w:rPr>
          <w:rFonts w:ascii="Arial" w:hAnsi="Arial" w:cs="Arial"/>
          <w:sz w:val="23"/>
          <w:szCs w:val="23"/>
        </w:rPr>
        <w:t>y merytoryczne</w:t>
      </w:r>
      <w:r w:rsidR="00CD7444" w:rsidRPr="009D1B07">
        <w:rPr>
          <w:rFonts w:ascii="Arial" w:hAnsi="Arial" w:cs="Arial"/>
          <w:sz w:val="23"/>
          <w:szCs w:val="23"/>
        </w:rPr>
        <w:t>,</w:t>
      </w:r>
    </w:p>
    <w:p w14:paraId="40A1FA54" w14:textId="77777777" w:rsidR="00B56DC7" w:rsidRPr="009D1B07" w:rsidRDefault="00AA66A1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</w:t>
      </w:r>
      <w:r w:rsidR="00E57E0A" w:rsidRPr="009D1B07">
        <w:rPr>
          <w:rFonts w:ascii="Arial" w:hAnsi="Arial" w:cs="Arial"/>
          <w:sz w:val="23"/>
          <w:szCs w:val="23"/>
        </w:rPr>
        <w:t>oszty obsługi zadania publicznego (pośrednie)</w:t>
      </w:r>
      <w:r w:rsidR="000B386D" w:rsidRPr="009D1B07">
        <w:rPr>
          <w:rFonts w:ascii="Arial" w:hAnsi="Arial" w:cs="Arial"/>
          <w:sz w:val="23"/>
          <w:szCs w:val="23"/>
        </w:rPr>
        <w:t xml:space="preserve">, do </w:t>
      </w:r>
      <w:r w:rsidR="00572C49" w:rsidRPr="009D1B07">
        <w:rPr>
          <w:rFonts w:ascii="Arial" w:hAnsi="Arial" w:cs="Arial"/>
          <w:sz w:val="23"/>
          <w:szCs w:val="23"/>
        </w:rPr>
        <w:t>2</w:t>
      </w:r>
      <w:r w:rsidR="000B386D" w:rsidRPr="009D1B07">
        <w:rPr>
          <w:rFonts w:ascii="Arial" w:hAnsi="Arial" w:cs="Arial"/>
          <w:sz w:val="23"/>
          <w:szCs w:val="23"/>
        </w:rPr>
        <w:t>0</w:t>
      </w:r>
      <w:r w:rsidR="00FE5FC8" w:rsidRPr="009D1B07">
        <w:rPr>
          <w:rFonts w:ascii="Arial" w:hAnsi="Arial" w:cs="Arial"/>
          <w:sz w:val="23"/>
          <w:szCs w:val="23"/>
        </w:rPr>
        <w:t>% przyznanej dotacji</w:t>
      </w:r>
      <w:r w:rsidR="00E57E0A" w:rsidRPr="009D1B07">
        <w:rPr>
          <w:rFonts w:ascii="Arial" w:hAnsi="Arial" w:cs="Arial"/>
          <w:sz w:val="23"/>
          <w:szCs w:val="23"/>
        </w:rPr>
        <w:t xml:space="preserve"> – np. wykonywanie zadań administracyjnych, księgowych</w:t>
      </w:r>
      <w:r w:rsidR="00DE5525" w:rsidRPr="009D1B07">
        <w:rPr>
          <w:rFonts w:ascii="Arial" w:hAnsi="Arial" w:cs="Arial"/>
          <w:sz w:val="23"/>
          <w:szCs w:val="23"/>
        </w:rPr>
        <w:t>, opłat</w:t>
      </w:r>
      <w:r w:rsidR="004F6433" w:rsidRPr="009D1B07">
        <w:rPr>
          <w:rFonts w:ascii="Arial" w:hAnsi="Arial" w:cs="Arial"/>
          <w:sz w:val="23"/>
          <w:szCs w:val="23"/>
        </w:rPr>
        <w:t>y telekomunikacyjne, zakupy</w:t>
      </w:r>
      <w:r w:rsidR="00DE5525" w:rsidRPr="009D1B07">
        <w:rPr>
          <w:rFonts w:ascii="Arial" w:hAnsi="Arial" w:cs="Arial"/>
          <w:sz w:val="23"/>
          <w:szCs w:val="23"/>
        </w:rPr>
        <w:t xml:space="preserve"> materiałów biurowych, op</w:t>
      </w:r>
      <w:r w:rsidR="004F6433" w:rsidRPr="009D1B07">
        <w:rPr>
          <w:rFonts w:ascii="Arial" w:hAnsi="Arial" w:cs="Arial"/>
          <w:sz w:val="23"/>
          <w:szCs w:val="23"/>
        </w:rPr>
        <w:t>łat za przelewy bankowe, koszty</w:t>
      </w:r>
      <w:r w:rsidR="00DE5525" w:rsidRPr="009D1B07">
        <w:rPr>
          <w:rFonts w:ascii="Arial" w:hAnsi="Arial" w:cs="Arial"/>
          <w:sz w:val="23"/>
          <w:szCs w:val="23"/>
        </w:rPr>
        <w:t xml:space="preserve"> wyjazdów służbowych związanych z realizacją zadania  itp.</w:t>
      </w:r>
      <w:r w:rsidR="00532920" w:rsidRPr="009D1B07">
        <w:rPr>
          <w:rFonts w:ascii="Arial" w:hAnsi="Arial" w:cs="Arial"/>
          <w:sz w:val="23"/>
          <w:szCs w:val="23"/>
        </w:rPr>
        <w:t>,</w:t>
      </w:r>
      <w:r w:rsidR="00FE5FC8" w:rsidRPr="009D1B07">
        <w:rPr>
          <w:rFonts w:ascii="Arial" w:hAnsi="Arial" w:cs="Arial"/>
          <w:sz w:val="23"/>
          <w:szCs w:val="23"/>
        </w:rPr>
        <w:t xml:space="preserve"> </w:t>
      </w:r>
    </w:p>
    <w:p w14:paraId="210D3AA4" w14:textId="1575B7F0" w:rsidR="009129F7" w:rsidRPr="009D1B07" w:rsidRDefault="00B56DC7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stanowisko koordynatora przedsięwzięcia </w:t>
      </w:r>
      <w:r w:rsidR="00A9011D" w:rsidRPr="009D1B07">
        <w:rPr>
          <w:rFonts w:ascii="Arial" w:hAnsi="Arial" w:cs="Arial"/>
          <w:sz w:val="23"/>
          <w:szCs w:val="23"/>
        </w:rPr>
        <w:t xml:space="preserve">- </w:t>
      </w:r>
      <w:r w:rsidRPr="009D1B07">
        <w:rPr>
          <w:rFonts w:ascii="Arial" w:hAnsi="Arial" w:cs="Arial"/>
          <w:sz w:val="23"/>
          <w:szCs w:val="23"/>
        </w:rPr>
        <w:t xml:space="preserve">tylko w ramach kosztów </w:t>
      </w:r>
      <w:r w:rsidR="00A33250" w:rsidRPr="009D1B07">
        <w:rPr>
          <w:rFonts w:ascii="Arial" w:hAnsi="Arial" w:cs="Arial"/>
          <w:sz w:val="23"/>
          <w:szCs w:val="23"/>
        </w:rPr>
        <w:t xml:space="preserve">obsługi </w:t>
      </w:r>
      <w:r w:rsidRPr="009D1B07">
        <w:rPr>
          <w:rFonts w:ascii="Arial" w:hAnsi="Arial" w:cs="Arial"/>
          <w:sz w:val="23"/>
          <w:szCs w:val="23"/>
        </w:rPr>
        <w:t xml:space="preserve">zadania publicznego, dodatkowo należy określić stawkę </w:t>
      </w:r>
      <w:r w:rsidR="00572C49" w:rsidRPr="009D1B07">
        <w:rPr>
          <w:rFonts w:ascii="Arial" w:hAnsi="Arial" w:cs="Arial"/>
          <w:sz w:val="23"/>
          <w:szCs w:val="23"/>
        </w:rPr>
        <w:t>godzinową</w:t>
      </w:r>
      <w:r w:rsidR="00331FAE" w:rsidRPr="009D1B07">
        <w:rPr>
          <w:rFonts w:ascii="Arial" w:hAnsi="Arial" w:cs="Arial"/>
          <w:sz w:val="23"/>
          <w:szCs w:val="23"/>
        </w:rPr>
        <w:t xml:space="preserve">, która nie może przekraczać </w:t>
      </w:r>
      <w:r w:rsidR="000D5674" w:rsidRPr="009D1B07">
        <w:rPr>
          <w:rFonts w:ascii="Arial" w:hAnsi="Arial" w:cs="Arial"/>
          <w:sz w:val="23"/>
          <w:szCs w:val="23"/>
        </w:rPr>
        <w:t>75</w:t>
      </w:r>
      <w:r w:rsidR="00331FAE" w:rsidRPr="009D1B07">
        <w:rPr>
          <w:rFonts w:ascii="Arial" w:hAnsi="Arial" w:cs="Arial"/>
          <w:sz w:val="23"/>
          <w:szCs w:val="23"/>
        </w:rPr>
        <w:t xml:space="preserve"> zł brutto/h</w:t>
      </w:r>
      <w:r w:rsidR="00572C49" w:rsidRPr="009D1B07">
        <w:rPr>
          <w:rFonts w:ascii="Arial" w:hAnsi="Arial" w:cs="Arial"/>
          <w:sz w:val="23"/>
          <w:szCs w:val="23"/>
        </w:rPr>
        <w:t>.</w:t>
      </w:r>
    </w:p>
    <w:p w14:paraId="138F5C0E" w14:textId="0315B437" w:rsidR="00CD7444" w:rsidRPr="009D1B07" w:rsidRDefault="00CD7444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Koszty wynagrodzeń ekspertów, osób prowadzących </w:t>
      </w:r>
      <w:r w:rsidR="00FE10DA" w:rsidRPr="009D1B07">
        <w:rPr>
          <w:rFonts w:ascii="Arial" w:hAnsi="Arial" w:cs="Arial"/>
          <w:sz w:val="23"/>
          <w:szCs w:val="23"/>
        </w:rPr>
        <w:t>(</w:t>
      </w:r>
      <w:r w:rsidRPr="009D1B07">
        <w:rPr>
          <w:rFonts w:ascii="Arial" w:hAnsi="Arial" w:cs="Arial"/>
          <w:sz w:val="23"/>
          <w:szCs w:val="23"/>
        </w:rPr>
        <w:t>zajęcia/wykłady</w:t>
      </w:r>
      <w:r w:rsidR="00FE10DA" w:rsidRPr="009D1B07">
        <w:rPr>
          <w:rFonts w:ascii="Arial" w:hAnsi="Arial" w:cs="Arial"/>
          <w:sz w:val="23"/>
          <w:szCs w:val="23"/>
        </w:rPr>
        <w:t>,</w:t>
      </w:r>
      <w:r w:rsidR="00505D7C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itp.</w:t>
      </w:r>
      <w:r w:rsidR="00FE10DA" w:rsidRPr="009D1B07">
        <w:rPr>
          <w:rFonts w:ascii="Arial" w:hAnsi="Arial" w:cs="Arial"/>
          <w:sz w:val="23"/>
          <w:szCs w:val="23"/>
        </w:rPr>
        <w:t>)</w:t>
      </w:r>
      <w:r w:rsidR="00E05393" w:rsidRPr="009D1B07">
        <w:rPr>
          <w:rFonts w:ascii="Arial" w:hAnsi="Arial" w:cs="Arial"/>
          <w:sz w:val="23"/>
          <w:szCs w:val="23"/>
        </w:rPr>
        <w:t>, w </w:t>
      </w:r>
      <w:r w:rsidRPr="009D1B07">
        <w:rPr>
          <w:rFonts w:ascii="Arial" w:hAnsi="Arial" w:cs="Arial"/>
          <w:sz w:val="23"/>
          <w:szCs w:val="23"/>
        </w:rPr>
        <w:t xml:space="preserve">ramach kosztów merytorycznych, nie mogą przekraczać </w:t>
      </w:r>
      <w:r w:rsidR="00AC7609" w:rsidRPr="009D1B07">
        <w:rPr>
          <w:rFonts w:ascii="Arial" w:hAnsi="Arial" w:cs="Arial"/>
          <w:sz w:val="23"/>
          <w:szCs w:val="23"/>
        </w:rPr>
        <w:t>15</w:t>
      </w:r>
      <w:r w:rsidR="00C57A61" w:rsidRPr="009D1B07">
        <w:rPr>
          <w:rFonts w:ascii="Arial" w:hAnsi="Arial" w:cs="Arial"/>
          <w:sz w:val="23"/>
          <w:szCs w:val="23"/>
        </w:rPr>
        <w:t>0</w:t>
      </w:r>
      <w:r w:rsidRPr="009D1B07">
        <w:rPr>
          <w:rFonts w:ascii="Arial" w:hAnsi="Arial" w:cs="Arial"/>
          <w:sz w:val="23"/>
          <w:szCs w:val="23"/>
        </w:rPr>
        <w:t xml:space="preserve"> zł brutto/h</w:t>
      </w:r>
      <w:r w:rsidR="00AC7609" w:rsidRPr="009D1B07">
        <w:rPr>
          <w:rFonts w:ascii="Arial" w:hAnsi="Arial" w:cs="Arial"/>
          <w:sz w:val="23"/>
          <w:szCs w:val="23"/>
        </w:rPr>
        <w:t>.</w:t>
      </w:r>
      <w:r w:rsidRPr="009D1B07">
        <w:rPr>
          <w:rFonts w:ascii="Arial" w:hAnsi="Arial" w:cs="Arial"/>
          <w:sz w:val="23"/>
          <w:szCs w:val="23"/>
        </w:rPr>
        <w:t xml:space="preserve"> W</w:t>
      </w:r>
      <w:r w:rsidR="00A9011D" w:rsidRPr="009D1B07">
        <w:rPr>
          <w:rFonts w:ascii="Arial" w:hAnsi="Arial" w:cs="Arial"/>
          <w:sz w:val="23"/>
          <w:szCs w:val="23"/>
        </w:rPr>
        <w:t> </w:t>
      </w:r>
      <w:r w:rsidRPr="009D1B07">
        <w:rPr>
          <w:rFonts w:ascii="Arial" w:hAnsi="Arial" w:cs="Arial"/>
          <w:sz w:val="23"/>
          <w:szCs w:val="23"/>
        </w:rPr>
        <w:t>przypadku kwoty przekraczającej ww. stawkę niezbędne jest przedstawienie przez Oferenta szczegółowego uzasadnienia.</w:t>
      </w:r>
    </w:p>
    <w:p w14:paraId="7DCB3A95" w14:textId="77777777" w:rsidR="006925A9" w:rsidRPr="009D1B07" w:rsidRDefault="00A63D2C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Do kosztów niekwalifikowanych, które nie mogą być pokryte z dotacji i nie mogą stanowić wkładu własnego oferenta zalicza się w szczególności</w:t>
      </w:r>
      <w:r w:rsidR="00FE5FC8" w:rsidRPr="009D1B07">
        <w:rPr>
          <w:rFonts w:ascii="Arial" w:hAnsi="Arial" w:cs="Arial"/>
          <w:sz w:val="23"/>
          <w:szCs w:val="23"/>
        </w:rPr>
        <w:t>:</w:t>
      </w:r>
    </w:p>
    <w:p w14:paraId="78935A7D" w14:textId="77777777" w:rsidR="00410D66" w:rsidRPr="009D1B07" w:rsidRDefault="00A63D2C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zakup</w:t>
      </w:r>
      <w:r w:rsidR="00410D66" w:rsidRPr="009D1B07">
        <w:rPr>
          <w:rFonts w:ascii="Arial" w:hAnsi="Arial" w:cs="Arial"/>
          <w:sz w:val="23"/>
          <w:szCs w:val="23"/>
        </w:rPr>
        <w:t xml:space="preserve"> budynków, lokali, gruntów,</w:t>
      </w:r>
    </w:p>
    <w:p w14:paraId="4803710F" w14:textId="77777777" w:rsidR="00410D66" w:rsidRPr="009D1B07" w:rsidRDefault="00410D66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prac</w:t>
      </w:r>
      <w:r w:rsidR="00A63D2C" w:rsidRPr="009D1B07">
        <w:rPr>
          <w:rFonts w:ascii="Arial" w:hAnsi="Arial" w:cs="Arial"/>
          <w:sz w:val="23"/>
          <w:szCs w:val="23"/>
        </w:rPr>
        <w:t>e budowlane, remontowo-budowlane</w:t>
      </w:r>
      <w:r w:rsidRPr="009D1B07">
        <w:rPr>
          <w:rFonts w:ascii="Arial" w:hAnsi="Arial" w:cs="Arial"/>
          <w:sz w:val="23"/>
          <w:szCs w:val="23"/>
        </w:rPr>
        <w:t>,</w:t>
      </w:r>
    </w:p>
    <w:p w14:paraId="47152BD5" w14:textId="77777777" w:rsidR="00410D66" w:rsidRPr="009D1B07" w:rsidRDefault="00A63D2C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inwestycje, zakupy inwestycyjne</w:t>
      </w:r>
      <w:r w:rsidR="00410D66" w:rsidRPr="009D1B07">
        <w:rPr>
          <w:rFonts w:ascii="Arial" w:hAnsi="Arial" w:cs="Arial"/>
          <w:sz w:val="23"/>
          <w:szCs w:val="23"/>
        </w:rPr>
        <w:t>,</w:t>
      </w:r>
    </w:p>
    <w:p w14:paraId="123F6CFD" w14:textId="77777777" w:rsidR="00980E8A" w:rsidRPr="009D1B07" w:rsidRDefault="00410D66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zo</w:t>
      </w:r>
      <w:r w:rsidR="00A63D2C" w:rsidRPr="009D1B07">
        <w:rPr>
          <w:rFonts w:ascii="Arial" w:hAnsi="Arial" w:cs="Arial"/>
          <w:sz w:val="23"/>
          <w:szCs w:val="23"/>
        </w:rPr>
        <w:t>bowiązania</w:t>
      </w:r>
      <w:r w:rsidR="00756287" w:rsidRPr="009D1B07">
        <w:rPr>
          <w:rFonts w:ascii="Arial" w:hAnsi="Arial" w:cs="Arial"/>
          <w:sz w:val="23"/>
          <w:szCs w:val="23"/>
        </w:rPr>
        <w:t xml:space="preserve"> z realizacji innych zadań nie objętych dotacją w ramach niniejszego konkursu ofert</w:t>
      </w:r>
      <w:r w:rsidR="00A63D2C" w:rsidRPr="009D1B07">
        <w:rPr>
          <w:rFonts w:ascii="Arial" w:hAnsi="Arial" w:cs="Arial"/>
          <w:sz w:val="23"/>
          <w:szCs w:val="23"/>
        </w:rPr>
        <w:t>,</w:t>
      </w:r>
    </w:p>
    <w:p w14:paraId="2644DAE3" w14:textId="77777777" w:rsidR="00C57A61" w:rsidRPr="009D1B07" w:rsidRDefault="00A63D2C" w:rsidP="00C57A61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kary administracyjne</w:t>
      </w:r>
      <w:r w:rsidR="00C57A61" w:rsidRPr="009D1B07">
        <w:rPr>
          <w:rFonts w:ascii="Arial" w:hAnsi="Arial" w:cs="Arial"/>
          <w:sz w:val="23"/>
          <w:szCs w:val="23"/>
        </w:rPr>
        <w:t>,</w:t>
      </w:r>
    </w:p>
    <w:p w14:paraId="3A8DFA0D" w14:textId="77777777" w:rsidR="00C57A61" w:rsidRPr="009D1B07" w:rsidRDefault="00C57A61" w:rsidP="00C57A61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zakup napojów alkoholowych.</w:t>
      </w:r>
    </w:p>
    <w:p w14:paraId="73BE986A" w14:textId="77777777" w:rsidR="006925A9" w:rsidRPr="009D1B07" w:rsidRDefault="004B47C5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 przypadku</w:t>
      </w:r>
      <w:r w:rsidR="00AA66A1" w:rsidRPr="009D1B07">
        <w:rPr>
          <w:rFonts w:ascii="Arial" w:hAnsi="Arial" w:cs="Arial"/>
          <w:sz w:val="23"/>
          <w:szCs w:val="23"/>
        </w:rPr>
        <w:t>,</w:t>
      </w:r>
      <w:r w:rsidRPr="009D1B07">
        <w:rPr>
          <w:rFonts w:ascii="Arial" w:hAnsi="Arial" w:cs="Arial"/>
          <w:sz w:val="23"/>
          <w:szCs w:val="23"/>
        </w:rPr>
        <w:t xml:space="preserve"> kiedy Oferent nie ma możliwości odzyskania podatku VAT, wszelkie koszty</w:t>
      </w:r>
      <w:r w:rsidR="0026278C" w:rsidRPr="009D1B07">
        <w:rPr>
          <w:rFonts w:ascii="Arial" w:hAnsi="Arial" w:cs="Arial"/>
          <w:sz w:val="23"/>
          <w:szCs w:val="23"/>
        </w:rPr>
        <w:t>,</w:t>
      </w:r>
      <w:r w:rsidRPr="009D1B07">
        <w:rPr>
          <w:rFonts w:ascii="Arial" w:hAnsi="Arial" w:cs="Arial"/>
          <w:sz w:val="23"/>
          <w:szCs w:val="23"/>
        </w:rPr>
        <w:t xml:space="preserve"> jakie zostały wskazane w ko</w:t>
      </w:r>
      <w:r w:rsidR="00A95749" w:rsidRPr="009D1B07">
        <w:rPr>
          <w:rFonts w:ascii="Arial" w:hAnsi="Arial" w:cs="Arial"/>
          <w:sz w:val="23"/>
          <w:szCs w:val="23"/>
        </w:rPr>
        <w:t>sztorysie są kosztami brutto. W </w:t>
      </w:r>
      <w:r w:rsidRPr="009D1B07">
        <w:rPr>
          <w:rFonts w:ascii="Arial" w:hAnsi="Arial" w:cs="Arial"/>
          <w:sz w:val="23"/>
          <w:szCs w:val="23"/>
        </w:rPr>
        <w:t>takiej sytuacji podatek VAT jest kosztem kwalifik</w:t>
      </w:r>
      <w:r w:rsidR="00A95749" w:rsidRPr="009D1B07">
        <w:rPr>
          <w:rFonts w:ascii="Arial" w:hAnsi="Arial" w:cs="Arial"/>
          <w:sz w:val="23"/>
          <w:szCs w:val="23"/>
        </w:rPr>
        <w:t xml:space="preserve">owalnym. Natomiast w sytuacji, </w:t>
      </w:r>
      <w:r w:rsidRPr="009D1B07">
        <w:rPr>
          <w:rFonts w:ascii="Arial" w:hAnsi="Arial" w:cs="Arial"/>
          <w:sz w:val="23"/>
          <w:szCs w:val="23"/>
        </w:rPr>
        <w:t>kiedy Oferent jest uprawniony do odzyskania VAT, ustal</w:t>
      </w:r>
      <w:r w:rsidR="00E05393" w:rsidRPr="009D1B07">
        <w:rPr>
          <w:rFonts w:ascii="Arial" w:hAnsi="Arial" w:cs="Arial"/>
          <w:sz w:val="23"/>
          <w:szCs w:val="23"/>
        </w:rPr>
        <w:t>a w kosztorysie koszty netto w </w:t>
      </w:r>
      <w:r w:rsidRPr="009D1B07">
        <w:rPr>
          <w:rFonts w:ascii="Arial" w:hAnsi="Arial" w:cs="Arial"/>
          <w:sz w:val="23"/>
          <w:szCs w:val="23"/>
        </w:rPr>
        <w:t>tym zakresie.</w:t>
      </w:r>
      <w:r w:rsidR="00E05393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W takiej sytuacji podatek VAT jest kosztem niekwalifikowalnym.</w:t>
      </w:r>
    </w:p>
    <w:p w14:paraId="71EA1696" w14:textId="77777777" w:rsidR="00DC2027" w:rsidRPr="009D1B07" w:rsidRDefault="00FE10DA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Komisja może zaproponować przesunięcia w ramach budżetu oferty lub niższą niż wnioskowana kwotę dofinansowania w przypadku zidentyfikowania kosztów, które uzna za niekwalifikowalne, nieuzasadnione lub zawyżone w porównaniu ze stawkami rynkowymi. </w:t>
      </w:r>
    </w:p>
    <w:p w14:paraId="3C7170E7" w14:textId="77777777" w:rsidR="007B0ED9" w:rsidRPr="009D1B07" w:rsidRDefault="007B0ED9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Dotacja nie może być przyznana na zadanie, które uzyskało dofinansowanie ze środków budżetu Województwa Podkarpackiego pozostających w dyspozycji innych komórek organizacyjnych Urzędu Marszałkowskiego</w:t>
      </w:r>
      <w:r w:rsidR="00756287" w:rsidRPr="009D1B07">
        <w:rPr>
          <w:rFonts w:ascii="Arial" w:hAnsi="Arial" w:cs="Arial"/>
          <w:sz w:val="23"/>
          <w:szCs w:val="23"/>
        </w:rPr>
        <w:t xml:space="preserve"> Województwa Podkarpackiego</w:t>
      </w:r>
      <w:r w:rsidR="00D305A9" w:rsidRPr="009D1B07">
        <w:rPr>
          <w:rFonts w:ascii="Arial" w:hAnsi="Arial" w:cs="Arial"/>
          <w:sz w:val="23"/>
          <w:szCs w:val="23"/>
        </w:rPr>
        <w:t xml:space="preserve"> w Rzeszowie.</w:t>
      </w:r>
    </w:p>
    <w:p w14:paraId="670523DC" w14:textId="77777777" w:rsidR="007B0ED9" w:rsidRPr="009D1B07" w:rsidRDefault="007B0ED9" w:rsidP="0054118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Szczegółowe warunki realizacji dofinansowanych z</w:t>
      </w:r>
      <w:r w:rsidR="00E05393" w:rsidRPr="009D1B07">
        <w:rPr>
          <w:rFonts w:ascii="Arial" w:hAnsi="Arial" w:cs="Arial"/>
          <w:sz w:val="23"/>
          <w:szCs w:val="23"/>
        </w:rPr>
        <w:t>adań określone zostaną w </w:t>
      </w:r>
      <w:r w:rsidR="004F6433" w:rsidRPr="009D1B07">
        <w:rPr>
          <w:rFonts w:ascii="Arial" w:hAnsi="Arial" w:cs="Arial"/>
          <w:sz w:val="23"/>
          <w:szCs w:val="23"/>
        </w:rPr>
        <w:t>umowie o realizację zadania publicznego.</w:t>
      </w:r>
    </w:p>
    <w:p w14:paraId="4B3D95DF" w14:textId="77777777" w:rsidR="00A95749" w:rsidRPr="009D1B07" w:rsidRDefault="00A95749" w:rsidP="00E05393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14AB7BE2" w14:textId="77777777" w:rsidR="00505D7C" w:rsidRPr="009D1B07" w:rsidRDefault="00505D7C" w:rsidP="00E05393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11BC47D9" w14:textId="77777777" w:rsidR="007B0ED9" w:rsidRPr="009D1B07" w:rsidRDefault="007B0ED9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Termin i miejsce składania ofert</w:t>
      </w:r>
    </w:p>
    <w:p w14:paraId="7F1D12E4" w14:textId="77777777" w:rsidR="005622FA" w:rsidRPr="009D1B07" w:rsidRDefault="005622FA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6</w:t>
      </w:r>
    </w:p>
    <w:p w14:paraId="196AA479" w14:textId="77777777" w:rsidR="005622FA" w:rsidRPr="009D1B07" w:rsidRDefault="005622FA" w:rsidP="00E0539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Oferty należy składać do </w:t>
      </w:r>
      <w:r w:rsidR="00C57A61" w:rsidRPr="009D1B07">
        <w:rPr>
          <w:rFonts w:ascii="Arial" w:hAnsi="Arial" w:cs="Arial"/>
          <w:b/>
          <w:sz w:val="23"/>
          <w:szCs w:val="23"/>
          <w:u w:val="single"/>
        </w:rPr>
        <w:t xml:space="preserve">29 marca </w:t>
      </w:r>
      <w:r w:rsidR="001277BE" w:rsidRPr="009D1B07">
        <w:rPr>
          <w:rFonts w:ascii="Arial" w:hAnsi="Arial" w:cs="Arial"/>
          <w:b/>
          <w:sz w:val="23"/>
          <w:szCs w:val="23"/>
          <w:u w:val="single"/>
        </w:rPr>
        <w:t>2019</w:t>
      </w:r>
      <w:r w:rsidR="00BA0FD7" w:rsidRPr="009D1B07">
        <w:rPr>
          <w:rFonts w:ascii="Arial" w:hAnsi="Arial" w:cs="Arial"/>
          <w:b/>
          <w:sz w:val="23"/>
          <w:szCs w:val="23"/>
          <w:u w:val="single"/>
        </w:rPr>
        <w:t xml:space="preserve"> roku</w:t>
      </w:r>
      <w:r w:rsidR="00C70E10" w:rsidRPr="009D1B07">
        <w:rPr>
          <w:rFonts w:ascii="Arial" w:hAnsi="Arial" w:cs="Arial"/>
          <w:sz w:val="23"/>
          <w:szCs w:val="23"/>
        </w:rPr>
        <w:t xml:space="preserve">, osobiście </w:t>
      </w:r>
      <w:r w:rsidR="00D27B95" w:rsidRPr="009D1B07">
        <w:rPr>
          <w:rFonts w:ascii="Arial" w:hAnsi="Arial" w:cs="Arial"/>
          <w:sz w:val="23"/>
          <w:szCs w:val="23"/>
        </w:rPr>
        <w:t xml:space="preserve">w Kancelarii Ogólnej Urzędu Marszałkowskiego Województwa Podkarpackiego w Rzeszowie, al. </w:t>
      </w:r>
      <w:r w:rsidR="00D27B95" w:rsidRPr="009D1B07">
        <w:rPr>
          <w:rFonts w:ascii="Arial" w:hAnsi="Arial" w:cs="Arial"/>
          <w:sz w:val="23"/>
          <w:szCs w:val="23"/>
        </w:rPr>
        <w:lastRenderedPageBreak/>
        <w:t>Łukasza Cieplińskiego 4, 35-010 Rzesz</w:t>
      </w:r>
      <w:r w:rsidR="00E05393" w:rsidRPr="009D1B07">
        <w:rPr>
          <w:rFonts w:ascii="Arial" w:hAnsi="Arial" w:cs="Arial"/>
          <w:sz w:val="23"/>
          <w:szCs w:val="23"/>
        </w:rPr>
        <w:t>ów, od poniedziałku do piątku w </w:t>
      </w:r>
      <w:r w:rsidR="00D27B95" w:rsidRPr="009D1B07">
        <w:rPr>
          <w:rFonts w:ascii="Arial" w:hAnsi="Arial" w:cs="Arial"/>
          <w:sz w:val="23"/>
          <w:szCs w:val="23"/>
        </w:rPr>
        <w:t>godzinach pracy Urzędu, tj. poniedziałek od 7</w:t>
      </w:r>
      <w:r w:rsidR="00D27B95" w:rsidRPr="009D1B07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9D1B07">
        <w:rPr>
          <w:rFonts w:ascii="Arial" w:hAnsi="Arial" w:cs="Arial"/>
          <w:sz w:val="23"/>
          <w:szCs w:val="23"/>
        </w:rPr>
        <w:t>-18</w:t>
      </w:r>
      <w:r w:rsidR="00D27B95" w:rsidRPr="009D1B07">
        <w:rPr>
          <w:rFonts w:ascii="Arial" w:hAnsi="Arial" w:cs="Arial"/>
          <w:sz w:val="23"/>
          <w:szCs w:val="23"/>
          <w:vertAlign w:val="superscript"/>
        </w:rPr>
        <w:t>00</w:t>
      </w:r>
      <w:r w:rsidR="00D27B95" w:rsidRPr="009D1B07">
        <w:rPr>
          <w:rFonts w:ascii="Arial" w:hAnsi="Arial" w:cs="Arial"/>
          <w:sz w:val="23"/>
          <w:szCs w:val="23"/>
        </w:rPr>
        <w:t xml:space="preserve">, wtorek </w:t>
      </w:r>
      <w:r w:rsidR="00A95749" w:rsidRPr="009D1B07">
        <w:rPr>
          <w:rFonts w:ascii="Arial" w:hAnsi="Arial" w:cs="Arial"/>
          <w:sz w:val="23"/>
          <w:szCs w:val="23"/>
        </w:rPr>
        <w:t>-</w:t>
      </w:r>
      <w:r w:rsidR="00D27B95" w:rsidRPr="009D1B07">
        <w:rPr>
          <w:rFonts w:ascii="Arial" w:hAnsi="Arial" w:cs="Arial"/>
          <w:sz w:val="23"/>
          <w:szCs w:val="23"/>
        </w:rPr>
        <w:t xml:space="preserve"> piątek 7</w:t>
      </w:r>
      <w:r w:rsidR="00D27B95" w:rsidRPr="009D1B07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9D1B07">
        <w:rPr>
          <w:rFonts w:ascii="Arial" w:hAnsi="Arial" w:cs="Arial"/>
          <w:sz w:val="23"/>
          <w:szCs w:val="23"/>
        </w:rPr>
        <w:t>-</w:t>
      </w:r>
      <w:r w:rsidR="00117911" w:rsidRPr="009D1B07">
        <w:rPr>
          <w:rFonts w:ascii="Arial" w:hAnsi="Arial" w:cs="Arial"/>
          <w:sz w:val="23"/>
          <w:szCs w:val="23"/>
        </w:rPr>
        <w:t>15</w:t>
      </w:r>
      <w:r w:rsidR="00117911" w:rsidRPr="009D1B07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9D1B07">
        <w:rPr>
          <w:rFonts w:ascii="Arial" w:hAnsi="Arial" w:cs="Arial"/>
          <w:sz w:val="23"/>
          <w:szCs w:val="23"/>
        </w:rPr>
        <w:t xml:space="preserve">, </w:t>
      </w:r>
      <w:r w:rsidR="00C70E10" w:rsidRPr="009D1B07">
        <w:rPr>
          <w:rFonts w:ascii="Arial" w:hAnsi="Arial" w:cs="Arial"/>
          <w:sz w:val="23"/>
          <w:szCs w:val="23"/>
        </w:rPr>
        <w:t>bądź</w:t>
      </w:r>
      <w:r w:rsidR="00BA0FD7" w:rsidRPr="009D1B07">
        <w:rPr>
          <w:rFonts w:ascii="Arial" w:hAnsi="Arial" w:cs="Arial"/>
          <w:sz w:val="23"/>
          <w:szCs w:val="23"/>
        </w:rPr>
        <w:t xml:space="preserve"> </w:t>
      </w:r>
      <w:r w:rsidR="00D27B95" w:rsidRPr="009D1B07">
        <w:rPr>
          <w:rFonts w:ascii="Arial" w:hAnsi="Arial" w:cs="Arial"/>
          <w:sz w:val="23"/>
          <w:szCs w:val="23"/>
        </w:rPr>
        <w:t xml:space="preserve">listownie, </w:t>
      </w:r>
      <w:r w:rsidR="00BA0FD7" w:rsidRPr="009D1B07">
        <w:rPr>
          <w:rFonts w:ascii="Arial" w:hAnsi="Arial" w:cs="Arial"/>
          <w:sz w:val="23"/>
          <w:szCs w:val="23"/>
        </w:rPr>
        <w:t>z</w:t>
      </w:r>
      <w:r w:rsidR="00C70E10" w:rsidRPr="009D1B07">
        <w:rPr>
          <w:rFonts w:ascii="Arial" w:hAnsi="Arial" w:cs="Arial"/>
          <w:sz w:val="23"/>
          <w:szCs w:val="23"/>
        </w:rPr>
        <w:t xml:space="preserve">a </w:t>
      </w:r>
      <w:r w:rsidR="00D27B95" w:rsidRPr="009D1B07">
        <w:rPr>
          <w:rFonts w:ascii="Arial" w:hAnsi="Arial" w:cs="Arial"/>
          <w:sz w:val="23"/>
          <w:szCs w:val="23"/>
        </w:rPr>
        <w:t>pośrednictwem poczty,</w:t>
      </w:r>
      <w:r w:rsidR="00C70E10" w:rsidRPr="009D1B07">
        <w:rPr>
          <w:rFonts w:ascii="Arial" w:hAnsi="Arial" w:cs="Arial"/>
          <w:sz w:val="23"/>
          <w:szCs w:val="23"/>
        </w:rPr>
        <w:t xml:space="preserve"> kuriera</w:t>
      </w:r>
      <w:r w:rsidR="00D27B95" w:rsidRPr="009D1B07">
        <w:rPr>
          <w:rFonts w:ascii="Arial" w:hAnsi="Arial" w:cs="Arial"/>
          <w:sz w:val="23"/>
          <w:szCs w:val="23"/>
        </w:rPr>
        <w:t>, itp., wysyłając</w:t>
      </w:r>
      <w:r w:rsidR="00C70E10" w:rsidRPr="009D1B07">
        <w:rPr>
          <w:rFonts w:ascii="Arial" w:hAnsi="Arial" w:cs="Arial"/>
          <w:sz w:val="23"/>
          <w:szCs w:val="23"/>
        </w:rPr>
        <w:t xml:space="preserve"> na adres:</w:t>
      </w:r>
    </w:p>
    <w:p w14:paraId="2B348250" w14:textId="77777777" w:rsidR="00C70E10" w:rsidRPr="009D1B07" w:rsidRDefault="00C70E10" w:rsidP="00E05393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877EE10" w14:textId="3A88B510" w:rsidR="00BA0FD7" w:rsidRPr="009D1B07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Urząd Marszałkowski Województwa Podkarpackiego</w:t>
      </w:r>
    </w:p>
    <w:p w14:paraId="4BF49BBA" w14:textId="3B941224" w:rsidR="00BA0FD7" w:rsidRPr="009D1B07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Departament Edukacji, Nauki i Sportu</w:t>
      </w:r>
    </w:p>
    <w:p w14:paraId="02070617" w14:textId="77777777" w:rsidR="00BA0FD7" w:rsidRPr="009D1B07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al. Ł. Cieplińskiego</w:t>
      </w:r>
      <w:r w:rsidR="007C6634" w:rsidRPr="009D1B07">
        <w:rPr>
          <w:rFonts w:ascii="Arial" w:hAnsi="Arial" w:cs="Arial"/>
          <w:sz w:val="23"/>
          <w:szCs w:val="23"/>
        </w:rPr>
        <w:t xml:space="preserve"> 4, 35-010 Rzeszów</w:t>
      </w:r>
    </w:p>
    <w:p w14:paraId="628159D3" w14:textId="77777777" w:rsidR="007C6634" w:rsidRPr="009D1B07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 dopiskiem: „Otwarty konkurs ofert w dziedzinie nauki”</w:t>
      </w:r>
    </w:p>
    <w:p w14:paraId="175FD9B6" w14:textId="77777777" w:rsidR="007C6634" w:rsidRPr="009D1B07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</w:p>
    <w:p w14:paraId="532FCE5E" w14:textId="77777777" w:rsidR="007C6634" w:rsidRPr="009D1B07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lub w formie elektronicznej </w:t>
      </w:r>
      <w:r w:rsidR="00C70E10" w:rsidRPr="009D1B07">
        <w:rPr>
          <w:rFonts w:ascii="Arial" w:hAnsi="Arial" w:cs="Arial"/>
          <w:sz w:val="23"/>
          <w:szCs w:val="23"/>
        </w:rPr>
        <w:t xml:space="preserve">w postaci podpisanego i zeskanowanego wniosku w formacie PDF </w:t>
      </w:r>
      <w:r w:rsidRPr="009D1B07">
        <w:rPr>
          <w:rFonts w:ascii="Arial" w:hAnsi="Arial" w:cs="Arial"/>
          <w:sz w:val="23"/>
          <w:szCs w:val="23"/>
        </w:rPr>
        <w:t xml:space="preserve">na adres: </w:t>
      </w:r>
      <w:hyperlink r:id="rId8" w:history="1">
        <w:r w:rsidR="00C70E10" w:rsidRPr="009D1B07">
          <w:rPr>
            <w:rStyle w:val="Hipercze"/>
            <w:rFonts w:ascii="Arial" w:hAnsi="Arial" w:cs="Arial"/>
            <w:color w:val="auto"/>
            <w:sz w:val="23"/>
            <w:szCs w:val="23"/>
          </w:rPr>
          <w:t>k.nauka@podkarpakcie.pl</w:t>
        </w:r>
      </w:hyperlink>
      <w:r w:rsidRPr="009D1B07">
        <w:rPr>
          <w:rFonts w:ascii="Arial" w:hAnsi="Arial" w:cs="Arial"/>
          <w:sz w:val="23"/>
          <w:szCs w:val="23"/>
        </w:rPr>
        <w:t xml:space="preserve"> </w:t>
      </w:r>
    </w:p>
    <w:p w14:paraId="6C0CCF47" w14:textId="77777777" w:rsidR="00F3068B" w:rsidRPr="009D1B07" w:rsidRDefault="00161FE8" w:rsidP="00704A35">
      <w:pPr>
        <w:spacing w:after="0" w:line="240" w:lineRule="auto"/>
        <w:ind w:left="708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Podmiot, który złożył ofertę w wersji elektronicznej jest zobowi</w:t>
      </w:r>
      <w:r w:rsidR="00DE30D5" w:rsidRPr="009D1B07">
        <w:rPr>
          <w:rFonts w:ascii="Arial" w:hAnsi="Arial" w:cs="Arial"/>
          <w:sz w:val="23"/>
          <w:szCs w:val="23"/>
        </w:rPr>
        <w:t>ązany do dostarczenia w ciągu 7</w:t>
      </w:r>
      <w:r w:rsidRPr="009D1B07">
        <w:rPr>
          <w:rFonts w:ascii="Arial" w:hAnsi="Arial" w:cs="Arial"/>
          <w:sz w:val="23"/>
          <w:szCs w:val="23"/>
        </w:rPr>
        <w:t xml:space="preserve"> dni od dnia zakończenia naboru</w:t>
      </w:r>
      <w:r w:rsidR="00DE30D5" w:rsidRPr="009D1B07">
        <w:rPr>
          <w:rFonts w:ascii="Arial" w:hAnsi="Arial" w:cs="Arial"/>
          <w:sz w:val="23"/>
          <w:szCs w:val="23"/>
        </w:rPr>
        <w:t>,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DE30D5" w:rsidRPr="009D1B07">
        <w:rPr>
          <w:rFonts w:ascii="Arial" w:hAnsi="Arial" w:cs="Arial"/>
          <w:sz w:val="23"/>
          <w:szCs w:val="23"/>
        </w:rPr>
        <w:t>papier</w:t>
      </w:r>
      <w:r w:rsidR="00704A35" w:rsidRPr="009D1B07">
        <w:rPr>
          <w:rFonts w:ascii="Arial" w:hAnsi="Arial" w:cs="Arial"/>
          <w:sz w:val="23"/>
          <w:szCs w:val="23"/>
        </w:rPr>
        <w:t xml:space="preserve">owej wersji oferty, podpisanej </w:t>
      </w:r>
      <w:r w:rsidR="00DE30D5" w:rsidRPr="009D1B07">
        <w:rPr>
          <w:rFonts w:ascii="Arial" w:hAnsi="Arial" w:cs="Arial"/>
          <w:sz w:val="23"/>
          <w:szCs w:val="23"/>
        </w:rPr>
        <w:t>w odpowiednich miejscach,</w:t>
      </w:r>
      <w:r w:rsidRPr="009D1B07">
        <w:rPr>
          <w:rFonts w:ascii="Arial" w:hAnsi="Arial" w:cs="Arial"/>
          <w:sz w:val="23"/>
          <w:szCs w:val="23"/>
        </w:rPr>
        <w:t xml:space="preserve"> na adres wskazany powyżej</w:t>
      </w:r>
      <w:r w:rsidR="00C70E10" w:rsidRPr="009D1B07">
        <w:rPr>
          <w:rFonts w:ascii="Arial" w:hAnsi="Arial" w:cs="Arial"/>
          <w:sz w:val="23"/>
          <w:szCs w:val="23"/>
        </w:rPr>
        <w:t>.</w:t>
      </w:r>
      <w:r w:rsidR="00704A35" w:rsidRPr="009D1B07">
        <w:rPr>
          <w:rFonts w:ascii="Arial" w:hAnsi="Arial" w:cs="Arial"/>
          <w:sz w:val="23"/>
          <w:szCs w:val="23"/>
        </w:rPr>
        <w:t xml:space="preserve"> </w:t>
      </w:r>
      <w:r w:rsidR="00DE30D5" w:rsidRPr="009D1B07">
        <w:rPr>
          <w:rFonts w:ascii="Arial" w:hAnsi="Arial" w:cs="Arial"/>
          <w:sz w:val="23"/>
          <w:szCs w:val="23"/>
        </w:rPr>
        <w:t xml:space="preserve">W obu </w:t>
      </w:r>
      <w:r w:rsidR="00397ADB" w:rsidRPr="009D1B07">
        <w:rPr>
          <w:rFonts w:ascii="Arial" w:hAnsi="Arial" w:cs="Arial"/>
          <w:sz w:val="23"/>
          <w:szCs w:val="23"/>
        </w:rPr>
        <w:t>przypadkach decyduje data nadania</w:t>
      </w:r>
      <w:r w:rsidR="00DE30D5" w:rsidRPr="009D1B07">
        <w:rPr>
          <w:rFonts w:ascii="Arial" w:hAnsi="Arial" w:cs="Arial"/>
          <w:sz w:val="23"/>
          <w:szCs w:val="23"/>
        </w:rPr>
        <w:t xml:space="preserve"> </w:t>
      </w:r>
      <w:r w:rsidR="00D305A9" w:rsidRPr="009D1B07">
        <w:rPr>
          <w:rFonts w:ascii="Arial" w:hAnsi="Arial" w:cs="Arial"/>
          <w:sz w:val="23"/>
          <w:szCs w:val="23"/>
        </w:rPr>
        <w:t xml:space="preserve">oferty </w:t>
      </w:r>
      <w:r w:rsidR="00DE30D5" w:rsidRPr="009D1B07">
        <w:rPr>
          <w:rFonts w:ascii="Arial" w:hAnsi="Arial" w:cs="Arial"/>
          <w:sz w:val="23"/>
          <w:szCs w:val="23"/>
        </w:rPr>
        <w:t>do Urzędu Marszałkowsk</w:t>
      </w:r>
      <w:r w:rsidR="00D305A9" w:rsidRPr="009D1B07">
        <w:rPr>
          <w:rFonts w:ascii="Arial" w:hAnsi="Arial" w:cs="Arial"/>
          <w:sz w:val="23"/>
          <w:szCs w:val="23"/>
        </w:rPr>
        <w:t>iego Województwa Podkarpackiego w Rzeszowie.</w:t>
      </w:r>
      <w:r w:rsidR="007C6634" w:rsidRPr="009D1B07">
        <w:rPr>
          <w:rFonts w:ascii="Arial" w:hAnsi="Arial" w:cs="Arial"/>
          <w:sz w:val="23"/>
          <w:szCs w:val="23"/>
        </w:rPr>
        <w:t xml:space="preserve"> </w:t>
      </w:r>
    </w:p>
    <w:p w14:paraId="4278BC8C" w14:textId="77777777" w:rsidR="00693C03" w:rsidRPr="009D1B07" w:rsidRDefault="007C6634" w:rsidP="00E0539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Złożenie oferty nie jest równoznaczne z przyznaniem dotacji.</w:t>
      </w:r>
    </w:p>
    <w:p w14:paraId="00F6B0A7" w14:textId="77777777" w:rsidR="00D65620" w:rsidRPr="009D1B07" w:rsidRDefault="00A420FD" w:rsidP="00D6562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Rozstrzygnięcie 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Pr="009D1B07">
        <w:rPr>
          <w:rFonts w:ascii="Arial" w:hAnsi="Arial" w:cs="Arial"/>
          <w:sz w:val="23"/>
          <w:szCs w:val="23"/>
        </w:rPr>
        <w:t xml:space="preserve">nastąpi w możliwie najszybszym terminie, jednak nie później niż w ciągu </w:t>
      </w:r>
      <w:r w:rsidR="00860D12" w:rsidRPr="009D1B07">
        <w:rPr>
          <w:rFonts w:ascii="Arial" w:hAnsi="Arial" w:cs="Arial"/>
          <w:sz w:val="23"/>
          <w:szCs w:val="23"/>
        </w:rPr>
        <w:t>40</w:t>
      </w:r>
      <w:r w:rsidRPr="009D1B07">
        <w:rPr>
          <w:rFonts w:ascii="Arial" w:hAnsi="Arial" w:cs="Arial"/>
          <w:sz w:val="23"/>
          <w:szCs w:val="23"/>
        </w:rPr>
        <w:t xml:space="preserve"> dni</w:t>
      </w:r>
      <w:r w:rsidR="00115378" w:rsidRPr="009D1B07">
        <w:rPr>
          <w:rFonts w:ascii="Arial" w:hAnsi="Arial" w:cs="Arial"/>
          <w:sz w:val="23"/>
          <w:szCs w:val="23"/>
        </w:rPr>
        <w:t>, licząc</w:t>
      </w:r>
      <w:r w:rsidRPr="009D1B07">
        <w:rPr>
          <w:rFonts w:ascii="Arial" w:hAnsi="Arial" w:cs="Arial"/>
          <w:sz w:val="23"/>
          <w:szCs w:val="23"/>
        </w:rPr>
        <w:t xml:space="preserve"> od dnia zakończenia składania ofert.</w:t>
      </w:r>
    </w:p>
    <w:p w14:paraId="27959D50" w14:textId="7480818B" w:rsidR="00BB6CF3" w:rsidRPr="009D1B07" w:rsidRDefault="00BB6CF3" w:rsidP="00D6562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Organizator konkursu zastrzega sobie prawo do wydłużenia terminu rozstrzygnięcia konkursu.</w:t>
      </w:r>
    </w:p>
    <w:p w14:paraId="119E5A6E" w14:textId="77777777" w:rsidR="00B769EC" w:rsidRPr="009D1B07" w:rsidRDefault="00B769EC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188A1E26" w14:textId="05B347C3" w:rsidR="002476FC" w:rsidRPr="009D1B07" w:rsidRDefault="00693C03" w:rsidP="002476F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 xml:space="preserve">Tryb i kryteria stosowane przy dokonywaniu </w:t>
      </w:r>
      <w:r w:rsidR="00741C98" w:rsidRPr="009D1B07">
        <w:rPr>
          <w:rFonts w:ascii="Arial" w:hAnsi="Arial" w:cs="Arial"/>
          <w:b/>
          <w:sz w:val="23"/>
          <w:szCs w:val="23"/>
        </w:rPr>
        <w:t xml:space="preserve">oceny </w:t>
      </w:r>
      <w:r w:rsidRPr="009D1B07">
        <w:rPr>
          <w:rFonts w:ascii="Arial" w:hAnsi="Arial" w:cs="Arial"/>
          <w:b/>
          <w:sz w:val="23"/>
          <w:szCs w:val="23"/>
        </w:rPr>
        <w:t>ofert</w:t>
      </w:r>
    </w:p>
    <w:p w14:paraId="2DAC1508" w14:textId="13900E87" w:rsidR="00693C03" w:rsidRPr="009D1B07" w:rsidRDefault="00693C03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7</w:t>
      </w:r>
    </w:p>
    <w:p w14:paraId="3DAFAFD9" w14:textId="7D907A02" w:rsidR="00693C03" w:rsidRPr="009D1B07" w:rsidRDefault="00D96305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Tryb 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Pr="009D1B07">
        <w:rPr>
          <w:rFonts w:ascii="Arial" w:hAnsi="Arial" w:cs="Arial"/>
          <w:sz w:val="23"/>
          <w:szCs w:val="23"/>
        </w:rPr>
        <w:t xml:space="preserve">to </w:t>
      </w:r>
      <w:r w:rsidR="00735224" w:rsidRPr="009D1B07">
        <w:rPr>
          <w:rFonts w:ascii="Arial" w:hAnsi="Arial" w:cs="Arial"/>
          <w:sz w:val="23"/>
          <w:szCs w:val="23"/>
        </w:rPr>
        <w:t>nie krótszy niż</w:t>
      </w:r>
      <w:r w:rsidR="006D6D21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 xml:space="preserve">21-dniowy </w:t>
      </w:r>
      <w:r w:rsidR="007D38F6" w:rsidRPr="009D1B07">
        <w:rPr>
          <w:rFonts w:ascii="Arial" w:hAnsi="Arial" w:cs="Arial"/>
          <w:sz w:val="23"/>
          <w:szCs w:val="23"/>
        </w:rPr>
        <w:t xml:space="preserve">nabór </w:t>
      </w:r>
      <w:r w:rsidRPr="009D1B07">
        <w:rPr>
          <w:rFonts w:ascii="Arial" w:hAnsi="Arial" w:cs="Arial"/>
          <w:sz w:val="23"/>
          <w:szCs w:val="23"/>
        </w:rPr>
        <w:t xml:space="preserve">ofert na realizację zadań publicznych w dziedzinie nauki. </w:t>
      </w:r>
    </w:p>
    <w:p w14:paraId="17F9DD71" w14:textId="66EED90E" w:rsidR="000A3100" w:rsidRPr="009D1B07" w:rsidRDefault="000A3100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Komisja konkursowa powoływana jest w cel</w:t>
      </w:r>
      <w:r w:rsidR="00E05393" w:rsidRPr="009D1B07">
        <w:rPr>
          <w:rFonts w:ascii="Arial" w:hAnsi="Arial" w:cs="Arial"/>
          <w:sz w:val="23"/>
          <w:szCs w:val="23"/>
        </w:rPr>
        <w:t>u opiniowania złożonych ofert</w:t>
      </w:r>
      <w:r w:rsidR="007C1C27" w:rsidRPr="009D1B07">
        <w:rPr>
          <w:rFonts w:ascii="Arial" w:hAnsi="Arial" w:cs="Arial"/>
          <w:sz w:val="23"/>
          <w:szCs w:val="23"/>
        </w:rPr>
        <w:t>,</w:t>
      </w:r>
      <w:r w:rsidR="00E05393" w:rsidRPr="009D1B07">
        <w:rPr>
          <w:rFonts w:ascii="Arial" w:hAnsi="Arial" w:cs="Arial"/>
          <w:sz w:val="23"/>
          <w:szCs w:val="23"/>
        </w:rPr>
        <w:t xml:space="preserve"> w </w:t>
      </w:r>
      <w:r w:rsidRPr="009D1B07">
        <w:rPr>
          <w:rFonts w:ascii="Arial" w:hAnsi="Arial" w:cs="Arial"/>
          <w:sz w:val="23"/>
          <w:szCs w:val="23"/>
        </w:rPr>
        <w:t>ramach konkursu ofert</w:t>
      </w:r>
      <w:r w:rsidR="007C1C27" w:rsidRPr="009D1B07">
        <w:rPr>
          <w:rFonts w:ascii="Arial" w:hAnsi="Arial" w:cs="Arial"/>
          <w:sz w:val="23"/>
          <w:szCs w:val="23"/>
        </w:rPr>
        <w:t>,</w:t>
      </w:r>
      <w:r w:rsidR="005A0059" w:rsidRPr="009D1B07">
        <w:rPr>
          <w:rFonts w:ascii="Arial" w:hAnsi="Arial" w:cs="Arial"/>
          <w:sz w:val="23"/>
          <w:szCs w:val="23"/>
        </w:rPr>
        <w:t xml:space="preserve"> pod względem formalnym (posłu</w:t>
      </w:r>
      <w:r w:rsidR="00116AB3" w:rsidRPr="009D1B07">
        <w:rPr>
          <w:rFonts w:ascii="Arial" w:hAnsi="Arial" w:cs="Arial"/>
          <w:sz w:val="23"/>
          <w:szCs w:val="23"/>
        </w:rPr>
        <w:t>gując się kartą oceny formalnej</w:t>
      </w:r>
      <w:r w:rsidR="005A0059" w:rsidRPr="009D1B07">
        <w:rPr>
          <w:rFonts w:ascii="Arial" w:hAnsi="Arial" w:cs="Arial"/>
          <w:sz w:val="23"/>
          <w:szCs w:val="23"/>
        </w:rPr>
        <w:t xml:space="preserve"> </w:t>
      </w:r>
      <w:r w:rsidR="003548BA" w:rsidRPr="009D1B07">
        <w:rPr>
          <w:rFonts w:ascii="Arial" w:hAnsi="Arial" w:cs="Arial"/>
          <w:sz w:val="23"/>
          <w:szCs w:val="23"/>
        </w:rPr>
        <w:t xml:space="preserve">oferty </w:t>
      </w:r>
      <w:r w:rsidR="005A0059" w:rsidRPr="009D1B07">
        <w:rPr>
          <w:rFonts w:ascii="Arial" w:hAnsi="Arial" w:cs="Arial"/>
          <w:sz w:val="23"/>
          <w:szCs w:val="23"/>
        </w:rPr>
        <w:t>- załącznik nr</w:t>
      </w:r>
      <w:r w:rsidR="00E05393" w:rsidRPr="009D1B07">
        <w:rPr>
          <w:rFonts w:ascii="Arial" w:hAnsi="Arial" w:cs="Arial"/>
          <w:sz w:val="23"/>
          <w:szCs w:val="23"/>
        </w:rPr>
        <w:t xml:space="preserve"> </w:t>
      </w:r>
      <w:r w:rsidR="00704A35" w:rsidRPr="009D1B07">
        <w:rPr>
          <w:rFonts w:ascii="Arial" w:hAnsi="Arial" w:cs="Arial"/>
          <w:sz w:val="23"/>
          <w:szCs w:val="23"/>
        </w:rPr>
        <w:t>1</w:t>
      </w:r>
      <w:r w:rsidR="00E05393" w:rsidRPr="009D1B07">
        <w:rPr>
          <w:rFonts w:ascii="Arial" w:hAnsi="Arial" w:cs="Arial"/>
          <w:sz w:val="23"/>
          <w:szCs w:val="23"/>
        </w:rPr>
        <w:t xml:space="preserve"> do </w:t>
      </w:r>
      <w:r w:rsidR="00704A35" w:rsidRPr="009D1B07">
        <w:rPr>
          <w:rFonts w:ascii="Arial" w:hAnsi="Arial" w:cs="Arial"/>
          <w:sz w:val="23"/>
          <w:szCs w:val="23"/>
        </w:rPr>
        <w:t xml:space="preserve">niniejszego </w:t>
      </w:r>
      <w:r w:rsidR="00E05393" w:rsidRPr="009D1B07">
        <w:rPr>
          <w:rFonts w:ascii="Arial" w:hAnsi="Arial" w:cs="Arial"/>
          <w:sz w:val="23"/>
          <w:szCs w:val="23"/>
        </w:rPr>
        <w:t>ogłoszenia</w:t>
      </w:r>
      <w:r w:rsidR="00FA40F3" w:rsidRPr="009D1B07">
        <w:rPr>
          <w:rFonts w:ascii="Arial" w:hAnsi="Arial" w:cs="Arial"/>
          <w:sz w:val="23"/>
          <w:szCs w:val="23"/>
        </w:rPr>
        <w:t xml:space="preserve"> o konkursie</w:t>
      </w:r>
      <w:r w:rsidR="00A95749" w:rsidRPr="009D1B07">
        <w:rPr>
          <w:rFonts w:ascii="Arial" w:hAnsi="Arial" w:cs="Arial"/>
          <w:sz w:val="23"/>
          <w:szCs w:val="23"/>
        </w:rPr>
        <w:t xml:space="preserve"> ofert</w:t>
      </w:r>
      <w:r w:rsidR="00E05393" w:rsidRPr="009D1B07">
        <w:rPr>
          <w:rFonts w:ascii="Arial" w:hAnsi="Arial" w:cs="Arial"/>
          <w:sz w:val="23"/>
          <w:szCs w:val="23"/>
        </w:rPr>
        <w:t>) i </w:t>
      </w:r>
      <w:r w:rsidR="005A0059" w:rsidRPr="009D1B07">
        <w:rPr>
          <w:rFonts w:ascii="Arial" w:hAnsi="Arial" w:cs="Arial"/>
          <w:sz w:val="23"/>
          <w:szCs w:val="23"/>
        </w:rPr>
        <w:t>merytorycznym (posługują</w:t>
      </w:r>
      <w:r w:rsidR="00116AB3" w:rsidRPr="009D1B07">
        <w:rPr>
          <w:rFonts w:ascii="Arial" w:hAnsi="Arial" w:cs="Arial"/>
          <w:sz w:val="23"/>
          <w:szCs w:val="23"/>
        </w:rPr>
        <w:t>c się kartą oceny merytorycznej</w:t>
      </w:r>
      <w:r w:rsidR="005A0059" w:rsidRPr="009D1B07">
        <w:rPr>
          <w:rFonts w:ascii="Arial" w:hAnsi="Arial" w:cs="Arial"/>
          <w:sz w:val="23"/>
          <w:szCs w:val="23"/>
        </w:rPr>
        <w:t xml:space="preserve"> </w:t>
      </w:r>
      <w:r w:rsidR="003548BA" w:rsidRPr="009D1B07">
        <w:rPr>
          <w:rFonts w:ascii="Arial" w:hAnsi="Arial" w:cs="Arial"/>
          <w:sz w:val="23"/>
          <w:szCs w:val="23"/>
        </w:rPr>
        <w:t xml:space="preserve">oferty </w:t>
      </w:r>
      <w:r w:rsidR="005A0059" w:rsidRPr="009D1B07">
        <w:rPr>
          <w:rFonts w:ascii="Arial" w:hAnsi="Arial" w:cs="Arial"/>
          <w:sz w:val="23"/>
          <w:szCs w:val="23"/>
        </w:rPr>
        <w:t xml:space="preserve">- załącznik nr </w:t>
      </w:r>
      <w:r w:rsidR="00704A35" w:rsidRPr="009D1B07">
        <w:rPr>
          <w:rFonts w:ascii="Arial" w:hAnsi="Arial" w:cs="Arial"/>
          <w:sz w:val="23"/>
          <w:szCs w:val="23"/>
        </w:rPr>
        <w:t>2</w:t>
      </w:r>
      <w:r w:rsidR="005A0059" w:rsidRPr="009D1B07">
        <w:rPr>
          <w:rFonts w:ascii="Arial" w:hAnsi="Arial" w:cs="Arial"/>
          <w:sz w:val="23"/>
          <w:szCs w:val="23"/>
        </w:rPr>
        <w:t xml:space="preserve"> do </w:t>
      </w:r>
      <w:r w:rsidR="00704A35" w:rsidRPr="009D1B07">
        <w:rPr>
          <w:rFonts w:ascii="Arial" w:hAnsi="Arial" w:cs="Arial"/>
          <w:sz w:val="23"/>
          <w:szCs w:val="23"/>
        </w:rPr>
        <w:t xml:space="preserve">niniejszego </w:t>
      </w:r>
      <w:r w:rsidR="005A0059" w:rsidRPr="009D1B07">
        <w:rPr>
          <w:rFonts w:ascii="Arial" w:hAnsi="Arial" w:cs="Arial"/>
          <w:sz w:val="23"/>
          <w:szCs w:val="23"/>
        </w:rPr>
        <w:t>ogłoszenia</w:t>
      </w:r>
      <w:r w:rsidR="00FA40F3" w:rsidRPr="009D1B07">
        <w:rPr>
          <w:rFonts w:ascii="Arial" w:hAnsi="Arial" w:cs="Arial"/>
          <w:sz w:val="23"/>
          <w:szCs w:val="23"/>
        </w:rPr>
        <w:t xml:space="preserve"> o konkursie</w:t>
      </w:r>
      <w:r w:rsidR="00A95749" w:rsidRPr="009D1B07">
        <w:rPr>
          <w:rFonts w:ascii="Arial" w:hAnsi="Arial" w:cs="Arial"/>
          <w:sz w:val="23"/>
          <w:szCs w:val="23"/>
        </w:rPr>
        <w:t xml:space="preserve"> ofert</w:t>
      </w:r>
      <w:r w:rsidR="005A0059" w:rsidRPr="009D1B07">
        <w:rPr>
          <w:rFonts w:ascii="Arial" w:hAnsi="Arial" w:cs="Arial"/>
          <w:sz w:val="23"/>
          <w:szCs w:val="23"/>
        </w:rPr>
        <w:t>)</w:t>
      </w:r>
      <w:r w:rsidR="004F4339" w:rsidRPr="009D1B07">
        <w:rPr>
          <w:rFonts w:ascii="Arial" w:hAnsi="Arial" w:cs="Arial"/>
          <w:sz w:val="23"/>
          <w:szCs w:val="23"/>
        </w:rPr>
        <w:t>.</w:t>
      </w:r>
      <w:r w:rsidRPr="009D1B07">
        <w:rPr>
          <w:rFonts w:ascii="Arial" w:hAnsi="Arial" w:cs="Arial"/>
          <w:sz w:val="23"/>
          <w:szCs w:val="23"/>
        </w:rPr>
        <w:t xml:space="preserve"> Tryb po</w:t>
      </w:r>
      <w:r w:rsidR="00FA40F3" w:rsidRPr="009D1B07">
        <w:rPr>
          <w:rFonts w:ascii="Arial" w:hAnsi="Arial" w:cs="Arial"/>
          <w:sz w:val="23"/>
          <w:szCs w:val="23"/>
        </w:rPr>
        <w:t>woływania Komisji konkursowej i </w:t>
      </w:r>
      <w:r w:rsidRPr="009D1B07">
        <w:rPr>
          <w:rFonts w:ascii="Arial" w:hAnsi="Arial" w:cs="Arial"/>
          <w:sz w:val="23"/>
          <w:szCs w:val="23"/>
        </w:rPr>
        <w:t xml:space="preserve">zasady działania tej Komisji określa </w:t>
      </w:r>
      <w:r w:rsidR="00427147" w:rsidRPr="009D1B07">
        <w:rPr>
          <w:rFonts w:ascii="Arial" w:hAnsi="Arial" w:cs="Arial"/>
          <w:sz w:val="23"/>
          <w:szCs w:val="23"/>
        </w:rPr>
        <w:t>Program.</w:t>
      </w:r>
    </w:p>
    <w:p w14:paraId="0C85CEBB" w14:textId="56DDCDAA" w:rsidR="00473D27" w:rsidRPr="009D1B07" w:rsidRDefault="00993734" w:rsidP="00F129B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</w:t>
      </w:r>
      <w:r w:rsidR="00554B49" w:rsidRPr="009D1B07">
        <w:rPr>
          <w:rFonts w:ascii="Arial" w:hAnsi="Arial" w:cs="Arial"/>
          <w:sz w:val="23"/>
          <w:szCs w:val="23"/>
        </w:rPr>
        <w:t>ryteria formalne</w:t>
      </w:r>
      <w:r w:rsidR="00AF7CD3" w:rsidRPr="009D1B07">
        <w:rPr>
          <w:rFonts w:ascii="Arial" w:hAnsi="Arial" w:cs="Arial"/>
          <w:sz w:val="23"/>
          <w:szCs w:val="23"/>
        </w:rPr>
        <w:t xml:space="preserve"> opiniowania ofert w ramach konkursu</w:t>
      </w:r>
      <w:r w:rsidR="007C1C27" w:rsidRPr="009D1B07">
        <w:rPr>
          <w:rFonts w:ascii="Arial" w:hAnsi="Arial" w:cs="Arial"/>
          <w:sz w:val="23"/>
          <w:szCs w:val="23"/>
        </w:rPr>
        <w:t xml:space="preserve"> ofert</w:t>
      </w:r>
      <w:r w:rsidR="00F129BF" w:rsidRPr="009D1B07">
        <w:rPr>
          <w:rFonts w:ascii="Arial" w:hAnsi="Arial" w:cs="Arial"/>
          <w:sz w:val="23"/>
          <w:szCs w:val="23"/>
        </w:rPr>
        <w:t xml:space="preserve"> są zawarte w karcie oceny formalnej oferty  - załącznik nr 1 do niniejszego ogłoszenia o konkursie ofert</w:t>
      </w:r>
      <w:r w:rsidR="00E31E69" w:rsidRPr="009D1B07">
        <w:rPr>
          <w:rFonts w:ascii="Arial" w:hAnsi="Arial" w:cs="Arial"/>
          <w:sz w:val="23"/>
          <w:szCs w:val="23"/>
        </w:rPr>
        <w:t>.</w:t>
      </w:r>
    </w:p>
    <w:p w14:paraId="5D9D4DC7" w14:textId="1439C6C2" w:rsidR="00F129BF" w:rsidRPr="009D1B07" w:rsidRDefault="00AD3ACB" w:rsidP="00F129B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Opiniowaniu nie podlega oferta i zostaje odrzucona z powodu następujących błędów formalnych</w:t>
      </w:r>
      <w:r w:rsidR="00C45EF1" w:rsidRPr="009D1B07">
        <w:rPr>
          <w:rFonts w:ascii="Arial" w:hAnsi="Arial" w:cs="Arial"/>
          <w:sz w:val="23"/>
          <w:szCs w:val="23"/>
        </w:rPr>
        <w:t>:</w:t>
      </w:r>
    </w:p>
    <w:p w14:paraId="38A025B1" w14:textId="606B534E" w:rsidR="00253295" w:rsidRPr="009D1B07" w:rsidRDefault="00B73ACE" w:rsidP="0025329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złożenie oferty na niewłaściwym formularzu, innym niż określony w</w:t>
      </w:r>
      <w:r w:rsidR="00D437C8" w:rsidRPr="009D1B07">
        <w:rPr>
          <w:rFonts w:ascii="Arial" w:hAnsi="Arial" w:cs="Arial"/>
          <w:sz w:val="23"/>
          <w:szCs w:val="23"/>
        </w:rPr>
        <w:t> </w:t>
      </w:r>
      <w:r w:rsidRPr="009D1B07">
        <w:rPr>
          <w:rFonts w:ascii="Arial" w:hAnsi="Arial" w:cs="Arial"/>
          <w:sz w:val="23"/>
          <w:szCs w:val="23"/>
        </w:rPr>
        <w:t>ogłoszeniu o konkursie,</w:t>
      </w:r>
    </w:p>
    <w:p w14:paraId="4744E32E" w14:textId="77777777" w:rsidR="00253295" w:rsidRPr="009D1B07" w:rsidRDefault="00B73ACE" w:rsidP="0025329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złożenie oferty po terminie,</w:t>
      </w:r>
    </w:p>
    <w:p w14:paraId="218DE2C3" w14:textId="38CC4343" w:rsidR="00B73ACE" w:rsidRPr="009D1B07" w:rsidRDefault="00B73ACE" w:rsidP="0025329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złożenie oferty przez podmiot nieuprawniony.</w:t>
      </w:r>
    </w:p>
    <w:p w14:paraId="0F3D3C3B" w14:textId="683C4C2C" w:rsidR="00253295" w:rsidRPr="009D1B07" w:rsidRDefault="00253295" w:rsidP="00B119D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trakcie oceny formalnej uchybienia inne, niż wskazane w ust. 4 </w:t>
      </w:r>
      <w:r w:rsidR="000E349E" w:rsidRPr="009D1B07">
        <w:rPr>
          <w:rFonts w:ascii="Arial" w:hAnsi="Arial" w:cs="Arial"/>
          <w:sz w:val="23"/>
          <w:szCs w:val="23"/>
        </w:rPr>
        <w:t>będą podlegały uzupełnieniu lub korekcie.</w:t>
      </w:r>
    </w:p>
    <w:p w14:paraId="53F37130" w14:textId="77777777" w:rsidR="004A7639" w:rsidRPr="009D1B07" w:rsidRDefault="00C16146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</w:t>
      </w:r>
      <w:r w:rsidR="004A7639" w:rsidRPr="009D1B07">
        <w:rPr>
          <w:rFonts w:ascii="Arial" w:hAnsi="Arial" w:cs="Arial"/>
          <w:sz w:val="23"/>
          <w:szCs w:val="23"/>
        </w:rPr>
        <w:t>ryteria merytoryczne</w:t>
      </w:r>
      <w:r w:rsidR="00AF7CD3" w:rsidRPr="009D1B07">
        <w:rPr>
          <w:rFonts w:ascii="Arial" w:hAnsi="Arial" w:cs="Arial"/>
          <w:sz w:val="23"/>
          <w:szCs w:val="23"/>
        </w:rPr>
        <w:t xml:space="preserve"> opiniowania ofert w ramach konkursu</w:t>
      </w:r>
      <w:r w:rsidR="007C1C27" w:rsidRPr="009D1B07">
        <w:rPr>
          <w:rFonts w:ascii="Arial" w:hAnsi="Arial" w:cs="Arial"/>
          <w:sz w:val="23"/>
          <w:szCs w:val="23"/>
        </w:rPr>
        <w:t xml:space="preserve"> ofert</w:t>
      </w:r>
      <w:r w:rsidR="004A7639" w:rsidRPr="009D1B07">
        <w:rPr>
          <w:rFonts w:ascii="Arial" w:hAnsi="Arial" w:cs="Arial"/>
          <w:sz w:val="23"/>
          <w:szCs w:val="23"/>
        </w:rPr>
        <w:t>:</w:t>
      </w:r>
    </w:p>
    <w:p w14:paraId="3D4A2803" w14:textId="77777777" w:rsidR="004A7639" w:rsidRPr="009D1B07" w:rsidRDefault="006B5C00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zgodność z celami</w:t>
      </w:r>
      <w:r w:rsidR="00FF3643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 xml:space="preserve">konkursu </w:t>
      </w:r>
      <w:r w:rsidR="007C1C27" w:rsidRPr="009D1B07">
        <w:rPr>
          <w:rFonts w:ascii="Arial" w:hAnsi="Arial" w:cs="Arial"/>
          <w:sz w:val="23"/>
          <w:szCs w:val="23"/>
        </w:rPr>
        <w:t xml:space="preserve">ofert </w:t>
      </w:r>
      <w:r w:rsidR="00FF3643" w:rsidRPr="009D1B07">
        <w:rPr>
          <w:rFonts w:ascii="Arial" w:hAnsi="Arial" w:cs="Arial"/>
          <w:sz w:val="23"/>
          <w:szCs w:val="23"/>
        </w:rPr>
        <w:t xml:space="preserve">– </w:t>
      </w:r>
      <w:r w:rsidR="007575A8" w:rsidRPr="009D1B07">
        <w:rPr>
          <w:rFonts w:ascii="Arial" w:hAnsi="Arial" w:cs="Arial"/>
          <w:sz w:val="23"/>
          <w:szCs w:val="23"/>
        </w:rPr>
        <w:t>maks.</w:t>
      </w:r>
      <w:r w:rsidR="003D07E6" w:rsidRPr="009D1B07">
        <w:rPr>
          <w:rFonts w:ascii="Arial" w:hAnsi="Arial" w:cs="Arial"/>
          <w:sz w:val="23"/>
          <w:szCs w:val="23"/>
        </w:rPr>
        <w:t xml:space="preserve"> </w:t>
      </w:r>
      <w:r w:rsidR="007575A8" w:rsidRPr="009D1B07">
        <w:rPr>
          <w:rFonts w:ascii="Arial" w:hAnsi="Arial" w:cs="Arial"/>
          <w:sz w:val="23"/>
          <w:szCs w:val="23"/>
        </w:rPr>
        <w:t>–</w:t>
      </w:r>
      <w:r w:rsidR="003D07E6" w:rsidRPr="009D1B07">
        <w:rPr>
          <w:rFonts w:ascii="Arial" w:hAnsi="Arial" w:cs="Arial"/>
          <w:sz w:val="23"/>
          <w:szCs w:val="23"/>
        </w:rPr>
        <w:t xml:space="preserve"> 1</w:t>
      </w:r>
      <w:r w:rsidR="00D50B08" w:rsidRPr="009D1B07">
        <w:rPr>
          <w:rFonts w:ascii="Arial" w:hAnsi="Arial" w:cs="Arial"/>
          <w:sz w:val="23"/>
          <w:szCs w:val="23"/>
        </w:rPr>
        <w:t>0</w:t>
      </w:r>
      <w:r w:rsidR="007575A8" w:rsidRPr="009D1B07">
        <w:rPr>
          <w:rFonts w:ascii="Arial" w:hAnsi="Arial" w:cs="Arial"/>
          <w:sz w:val="23"/>
          <w:szCs w:val="23"/>
        </w:rPr>
        <w:t xml:space="preserve"> pkt.</w:t>
      </w:r>
      <w:r w:rsidR="008B5F37" w:rsidRPr="009D1B07">
        <w:rPr>
          <w:rFonts w:ascii="Arial" w:hAnsi="Arial" w:cs="Arial"/>
          <w:sz w:val="23"/>
          <w:szCs w:val="23"/>
        </w:rPr>
        <w:t>,</w:t>
      </w:r>
      <w:r w:rsidR="00AF7CD3" w:rsidRPr="009D1B07">
        <w:rPr>
          <w:rFonts w:ascii="Arial" w:hAnsi="Arial" w:cs="Arial"/>
          <w:sz w:val="23"/>
          <w:szCs w:val="23"/>
        </w:rPr>
        <w:t xml:space="preserve"> </w:t>
      </w:r>
    </w:p>
    <w:p w14:paraId="60EDD24E" w14:textId="77777777" w:rsidR="006B5C00" w:rsidRPr="009D1B07" w:rsidRDefault="006B5C00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merytoryczna zawartość oferty </w:t>
      </w:r>
      <w:r w:rsidR="00A420FD" w:rsidRPr="009D1B07">
        <w:rPr>
          <w:rFonts w:ascii="Arial" w:hAnsi="Arial" w:cs="Arial"/>
          <w:sz w:val="23"/>
          <w:szCs w:val="23"/>
        </w:rPr>
        <w:t xml:space="preserve">(m.in. związek zadania z zidentyfikowanymi potrzebami, założone rezultaty, opis działań, konstrukcja harmonogramu, różnorodność form, związek  z popularyzacją inteligentnych specjalizacji woj. podkarpackiego) </w:t>
      </w:r>
      <w:r w:rsidR="002A003E" w:rsidRPr="009D1B07">
        <w:rPr>
          <w:rFonts w:ascii="Arial" w:hAnsi="Arial" w:cs="Arial"/>
          <w:sz w:val="23"/>
          <w:szCs w:val="23"/>
        </w:rPr>
        <w:t>-</w:t>
      </w:r>
      <w:r w:rsidRPr="009D1B07">
        <w:rPr>
          <w:rFonts w:ascii="Arial" w:hAnsi="Arial" w:cs="Arial"/>
          <w:sz w:val="23"/>
          <w:szCs w:val="23"/>
        </w:rPr>
        <w:t xml:space="preserve"> maks.</w:t>
      </w:r>
      <w:r w:rsidR="00AD0095" w:rsidRPr="009D1B07">
        <w:rPr>
          <w:rFonts w:ascii="Arial" w:hAnsi="Arial" w:cs="Arial"/>
          <w:sz w:val="23"/>
          <w:szCs w:val="23"/>
        </w:rPr>
        <w:t xml:space="preserve"> </w:t>
      </w:r>
      <w:r w:rsidR="00BC1B2A" w:rsidRPr="009D1B07">
        <w:rPr>
          <w:rFonts w:ascii="Arial" w:hAnsi="Arial" w:cs="Arial"/>
          <w:sz w:val="23"/>
          <w:szCs w:val="23"/>
        </w:rPr>
        <w:t>25</w:t>
      </w:r>
      <w:r w:rsidRPr="009D1B07">
        <w:rPr>
          <w:rFonts w:ascii="Arial" w:hAnsi="Arial" w:cs="Arial"/>
          <w:sz w:val="23"/>
          <w:szCs w:val="23"/>
        </w:rPr>
        <w:t xml:space="preserve"> pkt</w:t>
      </w:r>
      <w:r w:rsidR="007575A8" w:rsidRPr="009D1B07">
        <w:rPr>
          <w:rFonts w:ascii="Arial" w:hAnsi="Arial" w:cs="Arial"/>
          <w:sz w:val="23"/>
          <w:szCs w:val="23"/>
        </w:rPr>
        <w:t>.</w:t>
      </w:r>
      <w:r w:rsidRPr="009D1B07">
        <w:rPr>
          <w:rFonts w:ascii="Arial" w:hAnsi="Arial" w:cs="Arial"/>
          <w:sz w:val="23"/>
          <w:szCs w:val="23"/>
        </w:rPr>
        <w:t>,</w:t>
      </w:r>
    </w:p>
    <w:p w14:paraId="1EA9E4A9" w14:textId="77777777" w:rsidR="00697041" w:rsidRPr="009D1B07" w:rsidRDefault="00D60E63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budżet </w:t>
      </w:r>
      <w:r w:rsidR="00A420FD" w:rsidRPr="009D1B07">
        <w:rPr>
          <w:rFonts w:ascii="Arial" w:hAnsi="Arial" w:cs="Arial"/>
          <w:sz w:val="23"/>
          <w:szCs w:val="23"/>
        </w:rPr>
        <w:t xml:space="preserve">(racjonalność i uzasadnienie kosztów, realność kalkulacji, przejrzystość) </w:t>
      </w:r>
      <w:r w:rsidRPr="009D1B07">
        <w:rPr>
          <w:rFonts w:ascii="Arial" w:hAnsi="Arial" w:cs="Arial"/>
          <w:sz w:val="23"/>
          <w:szCs w:val="23"/>
        </w:rPr>
        <w:t>– maks. 15</w:t>
      </w:r>
      <w:r w:rsidR="002A003E" w:rsidRPr="009D1B07">
        <w:rPr>
          <w:rFonts w:ascii="Arial" w:hAnsi="Arial" w:cs="Arial"/>
          <w:sz w:val="23"/>
          <w:szCs w:val="23"/>
        </w:rPr>
        <w:t xml:space="preserve"> pkt</w:t>
      </w:r>
      <w:r w:rsidR="007575A8" w:rsidRPr="009D1B07">
        <w:rPr>
          <w:rFonts w:ascii="Arial" w:hAnsi="Arial" w:cs="Arial"/>
          <w:sz w:val="23"/>
          <w:szCs w:val="23"/>
        </w:rPr>
        <w:t>.</w:t>
      </w:r>
      <w:r w:rsidR="00697041" w:rsidRPr="009D1B07">
        <w:rPr>
          <w:rFonts w:ascii="Arial" w:hAnsi="Arial" w:cs="Arial"/>
          <w:sz w:val="23"/>
          <w:szCs w:val="23"/>
        </w:rPr>
        <w:t>,</w:t>
      </w:r>
    </w:p>
    <w:p w14:paraId="76B5F791" w14:textId="77777777" w:rsidR="00DB44C9" w:rsidRPr="009D1B07" w:rsidRDefault="00653CAD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bookmarkStart w:id="3" w:name="_Hlk536696662"/>
      <w:r w:rsidRPr="009D1B07">
        <w:rPr>
          <w:rFonts w:ascii="Arial" w:hAnsi="Arial" w:cs="Arial"/>
          <w:sz w:val="23"/>
          <w:szCs w:val="23"/>
        </w:rPr>
        <w:lastRenderedPageBreak/>
        <w:t>możliwości Oferenta, w tym jakość realizacji zadania, wkład osobowy oraz kwalifikacje osób, przy udziale których będzie on realizował zadanie</w:t>
      </w:r>
      <w:bookmarkEnd w:id="3"/>
      <w:r w:rsidRPr="009D1B07">
        <w:rPr>
          <w:rFonts w:ascii="Arial" w:hAnsi="Arial" w:cs="Arial"/>
          <w:sz w:val="23"/>
          <w:szCs w:val="23"/>
        </w:rPr>
        <w:t xml:space="preserve"> </w:t>
      </w:r>
      <w:r w:rsidR="00E003FD" w:rsidRPr="009D1B07">
        <w:rPr>
          <w:rFonts w:ascii="Arial" w:hAnsi="Arial" w:cs="Arial"/>
          <w:sz w:val="23"/>
          <w:szCs w:val="23"/>
        </w:rPr>
        <w:t xml:space="preserve">– </w:t>
      </w:r>
      <w:r w:rsidR="00EB69C3" w:rsidRPr="009D1B07">
        <w:rPr>
          <w:rFonts w:ascii="Arial" w:hAnsi="Arial" w:cs="Arial"/>
          <w:sz w:val="23"/>
          <w:szCs w:val="23"/>
        </w:rPr>
        <w:t xml:space="preserve">maks. </w:t>
      </w:r>
      <w:r w:rsidR="00D60E63" w:rsidRPr="009D1B07">
        <w:rPr>
          <w:rFonts w:ascii="Arial" w:hAnsi="Arial" w:cs="Arial"/>
          <w:sz w:val="23"/>
          <w:szCs w:val="23"/>
        </w:rPr>
        <w:t>1</w:t>
      </w:r>
      <w:r w:rsidR="00BC1B2A" w:rsidRPr="009D1B07">
        <w:rPr>
          <w:rFonts w:ascii="Arial" w:hAnsi="Arial" w:cs="Arial"/>
          <w:sz w:val="23"/>
          <w:szCs w:val="23"/>
        </w:rPr>
        <w:t>0</w:t>
      </w:r>
      <w:r w:rsidR="00FF3643" w:rsidRPr="009D1B07">
        <w:rPr>
          <w:rFonts w:ascii="Arial" w:hAnsi="Arial" w:cs="Arial"/>
          <w:sz w:val="23"/>
          <w:szCs w:val="23"/>
        </w:rPr>
        <w:t xml:space="preserve"> pkt.</w:t>
      </w:r>
      <w:r w:rsidR="00DB44C9" w:rsidRPr="009D1B07">
        <w:rPr>
          <w:rFonts w:ascii="Arial" w:hAnsi="Arial" w:cs="Arial"/>
          <w:sz w:val="23"/>
          <w:szCs w:val="23"/>
        </w:rPr>
        <w:t>,</w:t>
      </w:r>
    </w:p>
    <w:p w14:paraId="3DE75D27" w14:textId="2ED1A096" w:rsidR="00AF7CD3" w:rsidRPr="009D1B07" w:rsidRDefault="00E003FD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finansowy wkład własny </w:t>
      </w:r>
      <w:r w:rsidR="00B233D6" w:rsidRPr="009D1B07">
        <w:rPr>
          <w:rFonts w:ascii="Arial" w:hAnsi="Arial" w:cs="Arial"/>
          <w:sz w:val="23"/>
          <w:szCs w:val="23"/>
        </w:rPr>
        <w:t>–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EB69C3" w:rsidRPr="009D1B07">
        <w:rPr>
          <w:rFonts w:ascii="Arial" w:hAnsi="Arial" w:cs="Arial"/>
          <w:sz w:val="23"/>
          <w:szCs w:val="23"/>
        </w:rPr>
        <w:t>maks</w:t>
      </w:r>
      <w:r w:rsidR="00B233D6" w:rsidRPr="009D1B07">
        <w:rPr>
          <w:rFonts w:ascii="Arial" w:hAnsi="Arial" w:cs="Arial"/>
          <w:sz w:val="23"/>
          <w:szCs w:val="23"/>
        </w:rPr>
        <w:t>. 15</w:t>
      </w:r>
      <w:r w:rsidR="00763902" w:rsidRPr="009D1B07">
        <w:rPr>
          <w:rFonts w:ascii="Arial" w:hAnsi="Arial" w:cs="Arial"/>
          <w:sz w:val="23"/>
          <w:szCs w:val="23"/>
        </w:rPr>
        <w:t xml:space="preserve"> </w:t>
      </w:r>
      <w:r w:rsidR="00EB69C3" w:rsidRPr="009D1B07">
        <w:rPr>
          <w:rFonts w:ascii="Arial" w:hAnsi="Arial" w:cs="Arial"/>
          <w:sz w:val="23"/>
          <w:szCs w:val="23"/>
        </w:rPr>
        <w:t>pkt</w:t>
      </w:r>
      <w:r w:rsidR="007575A8" w:rsidRPr="009D1B07">
        <w:rPr>
          <w:rFonts w:ascii="Arial" w:hAnsi="Arial" w:cs="Arial"/>
          <w:sz w:val="23"/>
          <w:szCs w:val="23"/>
        </w:rPr>
        <w:t>.</w:t>
      </w:r>
      <w:r w:rsidR="00EB69C3" w:rsidRPr="009D1B07">
        <w:rPr>
          <w:rFonts w:ascii="Arial" w:hAnsi="Arial" w:cs="Arial"/>
          <w:sz w:val="23"/>
          <w:szCs w:val="23"/>
        </w:rPr>
        <w:t>,</w:t>
      </w:r>
    </w:p>
    <w:p w14:paraId="6FED7529" w14:textId="77777777" w:rsidR="007830A9" w:rsidRPr="009D1B07" w:rsidRDefault="00FC17C1" w:rsidP="007830A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d</w:t>
      </w:r>
      <w:r w:rsidR="00B64478" w:rsidRPr="009D1B07">
        <w:rPr>
          <w:rFonts w:ascii="Arial" w:hAnsi="Arial" w:cs="Arial"/>
          <w:sz w:val="23"/>
          <w:szCs w:val="23"/>
        </w:rPr>
        <w:t>ziałania promujące ideę powstania</w:t>
      </w:r>
      <w:r w:rsidR="00D60E63" w:rsidRPr="009D1B07">
        <w:rPr>
          <w:rFonts w:ascii="Arial" w:hAnsi="Arial" w:cs="Arial"/>
          <w:sz w:val="23"/>
          <w:szCs w:val="23"/>
        </w:rPr>
        <w:t xml:space="preserve"> Podkarpackie</w:t>
      </w:r>
      <w:r w:rsidR="00B64478" w:rsidRPr="009D1B07">
        <w:rPr>
          <w:rFonts w:ascii="Arial" w:hAnsi="Arial" w:cs="Arial"/>
          <w:sz w:val="23"/>
          <w:szCs w:val="23"/>
        </w:rPr>
        <w:t>go</w:t>
      </w:r>
      <w:r w:rsidR="00383174" w:rsidRPr="009D1B07">
        <w:rPr>
          <w:rFonts w:ascii="Arial" w:hAnsi="Arial" w:cs="Arial"/>
          <w:sz w:val="23"/>
          <w:szCs w:val="23"/>
        </w:rPr>
        <w:t xml:space="preserve"> Centrum Nauki</w:t>
      </w:r>
      <w:r w:rsidR="00AD0095" w:rsidRPr="009D1B07">
        <w:rPr>
          <w:rFonts w:ascii="Arial" w:hAnsi="Arial" w:cs="Arial"/>
          <w:sz w:val="23"/>
          <w:szCs w:val="23"/>
        </w:rPr>
        <w:t xml:space="preserve"> </w:t>
      </w:r>
      <w:r w:rsidR="007575A8" w:rsidRPr="009D1B07">
        <w:rPr>
          <w:rFonts w:ascii="Arial" w:hAnsi="Arial" w:cs="Arial"/>
          <w:sz w:val="23"/>
          <w:szCs w:val="23"/>
        </w:rPr>
        <w:t>–</w:t>
      </w:r>
      <w:r w:rsidR="00AD0095" w:rsidRPr="009D1B07">
        <w:rPr>
          <w:rFonts w:ascii="Arial" w:hAnsi="Arial" w:cs="Arial"/>
          <w:sz w:val="23"/>
          <w:szCs w:val="23"/>
        </w:rPr>
        <w:t xml:space="preserve"> </w:t>
      </w:r>
      <w:r w:rsidR="00AF7CD3" w:rsidRPr="009D1B07">
        <w:rPr>
          <w:rFonts w:ascii="Arial" w:hAnsi="Arial" w:cs="Arial"/>
          <w:sz w:val="23"/>
          <w:szCs w:val="23"/>
        </w:rPr>
        <w:t>ma</w:t>
      </w:r>
      <w:r w:rsidR="007575A8" w:rsidRPr="009D1B07">
        <w:rPr>
          <w:rFonts w:ascii="Arial" w:hAnsi="Arial" w:cs="Arial"/>
          <w:sz w:val="23"/>
          <w:szCs w:val="23"/>
        </w:rPr>
        <w:t>ks.</w:t>
      </w:r>
      <w:r w:rsidR="00AF7CD3" w:rsidRPr="009D1B07">
        <w:rPr>
          <w:rFonts w:ascii="Arial" w:hAnsi="Arial" w:cs="Arial"/>
          <w:sz w:val="23"/>
          <w:szCs w:val="23"/>
        </w:rPr>
        <w:t xml:space="preserve"> </w:t>
      </w:r>
      <w:r w:rsidR="00130A27" w:rsidRPr="009D1B07">
        <w:rPr>
          <w:rFonts w:ascii="Arial" w:hAnsi="Arial" w:cs="Arial"/>
          <w:sz w:val="23"/>
          <w:szCs w:val="23"/>
        </w:rPr>
        <w:t>5</w:t>
      </w:r>
      <w:r w:rsidR="00763902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pkt</w:t>
      </w:r>
      <w:r w:rsidR="007575A8" w:rsidRPr="009D1B07">
        <w:rPr>
          <w:rFonts w:ascii="Arial" w:hAnsi="Arial" w:cs="Arial"/>
          <w:sz w:val="23"/>
          <w:szCs w:val="23"/>
        </w:rPr>
        <w:t>.</w:t>
      </w:r>
      <w:r w:rsidR="00572C49" w:rsidRPr="009D1B07">
        <w:rPr>
          <w:rFonts w:ascii="Arial" w:hAnsi="Arial" w:cs="Arial"/>
          <w:sz w:val="23"/>
          <w:szCs w:val="23"/>
        </w:rPr>
        <w:t xml:space="preserve"> (w zależności od sposobu przedstawienia informacji o</w:t>
      </w:r>
      <w:r w:rsidR="00707057" w:rsidRPr="009D1B07">
        <w:rPr>
          <w:rFonts w:ascii="Arial" w:hAnsi="Arial" w:cs="Arial"/>
          <w:sz w:val="23"/>
          <w:szCs w:val="23"/>
        </w:rPr>
        <w:t> </w:t>
      </w:r>
      <w:r w:rsidR="00572C49" w:rsidRPr="009D1B07">
        <w:rPr>
          <w:rFonts w:ascii="Arial" w:hAnsi="Arial" w:cs="Arial"/>
          <w:sz w:val="23"/>
          <w:szCs w:val="23"/>
        </w:rPr>
        <w:t>ww.</w:t>
      </w:r>
      <w:r w:rsidR="00707057" w:rsidRPr="009D1B07">
        <w:rPr>
          <w:rFonts w:ascii="Arial" w:hAnsi="Arial" w:cs="Arial"/>
          <w:sz w:val="23"/>
          <w:szCs w:val="23"/>
        </w:rPr>
        <w:t> </w:t>
      </w:r>
      <w:r w:rsidR="00572C49" w:rsidRPr="009D1B07">
        <w:rPr>
          <w:rFonts w:ascii="Arial" w:hAnsi="Arial" w:cs="Arial"/>
          <w:sz w:val="23"/>
          <w:szCs w:val="23"/>
        </w:rPr>
        <w:t>promocji)</w:t>
      </w:r>
      <w:r w:rsidRPr="009D1B07">
        <w:rPr>
          <w:rFonts w:ascii="Arial" w:hAnsi="Arial" w:cs="Arial"/>
          <w:sz w:val="23"/>
          <w:szCs w:val="23"/>
        </w:rPr>
        <w:t>,</w:t>
      </w:r>
    </w:p>
    <w:p w14:paraId="03B4977D" w14:textId="7D7059BF" w:rsidR="007830A9" w:rsidRPr="009D1B07" w:rsidRDefault="000A5066" w:rsidP="007830A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doświadczenie Oferenta w realizacji zadań zbieżnych lub podobnych do określonych w § 2 Ogłoszenia o konkursie ofert w dziedzinie nauki, a jeżeli dotyczy - także rzetelność i terminowość oraz sposób rozliczenia otrzymanych środków w ramach zadania Wsparcie organizacji wydarzeń popularyzujących naukę  </w:t>
      </w:r>
      <w:r w:rsidR="007575A8" w:rsidRPr="009D1B07">
        <w:rPr>
          <w:rFonts w:ascii="Arial" w:hAnsi="Arial" w:cs="Arial"/>
          <w:sz w:val="23"/>
          <w:szCs w:val="23"/>
        </w:rPr>
        <w:t>–</w:t>
      </w:r>
      <w:r w:rsidR="006D448B" w:rsidRPr="009D1B07">
        <w:rPr>
          <w:rFonts w:ascii="Arial" w:hAnsi="Arial" w:cs="Arial"/>
          <w:sz w:val="23"/>
          <w:szCs w:val="23"/>
        </w:rPr>
        <w:t xml:space="preserve"> </w:t>
      </w:r>
      <w:r w:rsidR="00AF7CD3" w:rsidRPr="009D1B07">
        <w:rPr>
          <w:rFonts w:ascii="Arial" w:hAnsi="Arial" w:cs="Arial"/>
          <w:sz w:val="23"/>
          <w:szCs w:val="23"/>
        </w:rPr>
        <w:t>ma</w:t>
      </w:r>
      <w:r w:rsidR="007575A8" w:rsidRPr="009D1B07">
        <w:rPr>
          <w:rFonts w:ascii="Arial" w:hAnsi="Arial" w:cs="Arial"/>
          <w:sz w:val="23"/>
          <w:szCs w:val="23"/>
        </w:rPr>
        <w:t>ks.</w:t>
      </w:r>
      <w:r w:rsidR="00AF7CD3" w:rsidRPr="009D1B07">
        <w:rPr>
          <w:rFonts w:ascii="Arial" w:hAnsi="Arial" w:cs="Arial"/>
          <w:sz w:val="23"/>
          <w:szCs w:val="23"/>
        </w:rPr>
        <w:t xml:space="preserve"> </w:t>
      </w:r>
      <w:r w:rsidR="00B233D6" w:rsidRPr="009D1B07">
        <w:rPr>
          <w:rFonts w:ascii="Arial" w:hAnsi="Arial" w:cs="Arial"/>
          <w:sz w:val="23"/>
          <w:szCs w:val="23"/>
        </w:rPr>
        <w:t>1</w:t>
      </w:r>
      <w:r w:rsidR="00904919" w:rsidRPr="009D1B07">
        <w:rPr>
          <w:rFonts w:ascii="Arial" w:hAnsi="Arial" w:cs="Arial"/>
          <w:sz w:val="23"/>
          <w:szCs w:val="23"/>
        </w:rPr>
        <w:t>0</w:t>
      </w:r>
      <w:r w:rsidR="00665531" w:rsidRPr="009D1B07">
        <w:rPr>
          <w:rFonts w:ascii="Arial" w:hAnsi="Arial" w:cs="Arial"/>
          <w:sz w:val="23"/>
          <w:szCs w:val="23"/>
        </w:rPr>
        <w:t xml:space="preserve"> pkt</w:t>
      </w:r>
      <w:r w:rsidR="007575A8" w:rsidRPr="009D1B07">
        <w:rPr>
          <w:rFonts w:ascii="Arial" w:hAnsi="Arial" w:cs="Arial"/>
          <w:sz w:val="23"/>
          <w:szCs w:val="23"/>
        </w:rPr>
        <w:t>.</w:t>
      </w:r>
      <w:r w:rsidR="007D38F6" w:rsidRPr="009D1B07">
        <w:rPr>
          <w:rFonts w:ascii="Arial" w:hAnsi="Arial" w:cs="Arial"/>
          <w:sz w:val="23"/>
          <w:szCs w:val="23"/>
        </w:rPr>
        <w:t>,</w:t>
      </w:r>
    </w:p>
    <w:p w14:paraId="33186DC2" w14:textId="57C1C388" w:rsidR="00B233D6" w:rsidRPr="009D1B07" w:rsidRDefault="007D38F6" w:rsidP="007830A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znaczenie zadania dla realizacji </w:t>
      </w:r>
      <w:r w:rsidR="002A003E" w:rsidRPr="009D1B07">
        <w:rPr>
          <w:rFonts w:ascii="Arial" w:hAnsi="Arial" w:cs="Arial"/>
          <w:sz w:val="23"/>
          <w:szCs w:val="23"/>
        </w:rPr>
        <w:t>zadań</w:t>
      </w:r>
      <w:r w:rsidRPr="009D1B07">
        <w:rPr>
          <w:rFonts w:ascii="Arial" w:hAnsi="Arial" w:cs="Arial"/>
          <w:sz w:val="23"/>
          <w:szCs w:val="23"/>
        </w:rPr>
        <w:t xml:space="preserve"> samorządu województwa</w:t>
      </w:r>
      <w:r w:rsidR="00E05393" w:rsidRPr="009D1B07">
        <w:rPr>
          <w:rFonts w:ascii="Arial" w:hAnsi="Arial" w:cs="Arial"/>
          <w:sz w:val="23"/>
          <w:szCs w:val="23"/>
        </w:rPr>
        <w:t>, o </w:t>
      </w:r>
      <w:r w:rsidR="002A003E" w:rsidRPr="009D1B07">
        <w:rPr>
          <w:rFonts w:ascii="Arial" w:hAnsi="Arial" w:cs="Arial"/>
          <w:sz w:val="23"/>
          <w:szCs w:val="23"/>
        </w:rPr>
        <w:t xml:space="preserve">których 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2A003E" w:rsidRPr="009D1B07">
        <w:rPr>
          <w:rFonts w:ascii="Arial" w:hAnsi="Arial" w:cs="Arial"/>
          <w:sz w:val="23"/>
          <w:szCs w:val="23"/>
        </w:rPr>
        <w:t xml:space="preserve">mowa w </w:t>
      </w:r>
      <w:r w:rsidR="00B0478D" w:rsidRPr="009D1B07">
        <w:rPr>
          <w:rFonts w:ascii="Arial" w:hAnsi="Arial" w:cs="Arial"/>
          <w:sz w:val="23"/>
          <w:szCs w:val="23"/>
        </w:rPr>
        <w:t xml:space="preserve">art. 14 </w:t>
      </w:r>
      <w:r w:rsidR="002A003E" w:rsidRPr="009D1B07">
        <w:rPr>
          <w:rFonts w:ascii="Arial" w:hAnsi="Arial" w:cs="Arial"/>
          <w:sz w:val="23"/>
          <w:szCs w:val="23"/>
        </w:rPr>
        <w:t>ustaw</w:t>
      </w:r>
      <w:r w:rsidR="00B0478D" w:rsidRPr="009D1B07">
        <w:rPr>
          <w:rFonts w:ascii="Arial" w:hAnsi="Arial" w:cs="Arial"/>
          <w:sz w:val="23"/>
          <w:szCs w:val="23"/>
        </w:rPr>
        <w:t>y</w:t>
      </w:r>
      <w:r w:rsidR="002A003E" w:rsidRPr="009D1B07">
        <w:rPr>
          <w:rFonts w:ascii="Arial" w:hAnsi="Arial" w:cs="Arial"/>
          <w:sz w:val="23"/>
          <w:szCs w:val="23"/>
        </w:rPr>
        <w:t xml:space="preserve"> </w:t>
      </w:r>
      <w:r w:rsidR="002A003E" w:rsidRPr="009D1B07">
        <w:rPr>
          <w:rFonts w:ascii="Arial" w:eastAsia="Times New Roman" w:hAnsi="Arial" w:cs="Arial"/>
          <w:sz w:val="23"/>
          <w:szCs w:val="23"/>
          <w:lang w:eastAsia="pl-PL"/>
        </w:rPr>
        <w:t>z dnia 5 czerwca 1998 r. o samorządzie województwa</w:t>
      </w:r>
      <w:r w:rsidR="002A003E" w:rsidRPr="009D1B07">
        <w:rPr>
          <w:rFonts w:ascii="Arial" w:hAnsi="Arial" w:cs="Arial"/>
          <w:sz w:val="23"/>
          <w:szCs w:val="23"/>
        </w:rPr>
        <w:t xml:space="preserve"> </w:t>
      </w:r>
      <w:r w:rsidR="007575A8" w:rsidRPr="009D1B07">
        <w:rPr>
          <w:rFonts w:ascii="Arial" w:hAnsi="Arial" w:cs="Arial"/>
          <w:sz w:val="23"/>
          <w:szCs w:val="23"/>
        </w:rPr>
        <w:t>–</w:t>
      </w:r>
      <w:r w:rsidR="002A003E" w:rsidRPr="009D1B07">
        <w:rPr>
          <w:rFonts w:ascii="Arial" w:hAnsi="Arial" w:cs="Arial"/>
          <w:sz w:val="23"/>
          <w:szCs w:val="23"/>
        </w:rPr>
        <w:t xml:space="preserve"> </w:t>
      </w:r>
      <w:r w:rsidR="00AF7CD3" w:rsidRPr="009D1B07">
        <w:rPr>
          <w:rFonts w:ascii="Arial" w:hAnsi="Arial" w:cs="Arial"/>
          <w:sz w:val="23"/>
          <w:szCs w:val="23"/>
        </w:rPr>
        <w:t>ma</w:t>
      </w:r>
      <w:r w:rsidR="007575A8" w:rsidRPr="009D1B07">
        <w:rPr>
          <w:rFonts w:ascii="Arial" w:hAnsi="Arial" w:cs="Arial"/>
          <w:sz w:val="23"/>
          <w:szCs w:val="23"/>
        </w:rPr>
        <w:t>ks.</w:t>
      </w:r>
      <w:r w:rsidR="00AF7CD3" w:rsidRPr="009D1B07">
        <w:rPr>
          <w:rFonts w:ascii="Arial" w:hAnsi="Arial" w:cs="Arial"/>
          <w:sz w:val="23"/>
          <w:szCs w:val="23"/>
        </w:rPr>
        <w:t xml:space="preserve"> </w:t>
      </w:r>
      <w:r w:rsidR="00904919" w:rsidRPr="009D1B07">
        <w:rPr>
          <w:rFonts w:ascii="Arial" w:hAnsi="Arial" w:cs="Arial"/>
          <w:sz w:val="23"/>
          <w:szCs w:val="23"/>
        </w:rPr>
        <w:t>5</w:t>
      </w:r>
      <w:r w:rsidRPr="009D1B07">
        <w:rPr>
          <w:rFonts w:ascii="Arial" w:hAnsi="Arial" w:cs="Arial"/>
          <w:sz w:val="23"/>
          <w:szCs w:val="23"/>
        </w:rPr>
        <w:t xml:space="preserve"> pkt.</w:t>
      </w:r>
      <w:r w:rsidR="00563DCE" w:rsidRPr="009D1B07">
        <w:rPr>
          <w:rFonts w:ascii="Arial" w:hAnsi="Arial" w:cs="Arial"/>
          <w:sz w:val="23"/>
          <w:szCs w:val="23"/>
        </w:rPr>
        <w:t>,</w:t>
      </w:r>
    </w:p>
    <w:p w14:paraId="422457F9" w14:textId="765C0664" w:rsidR="007D38F6" w:rsidRPr="009D1B07" w:rsidRDefault="00904919" w:rsidP="007830A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Innowacyjność </w:t>
      </w:r>
      <w:r w:rsidR="000B3AEE" w:rsidRPr="009D1B07">
        <w:rPr>
          <w:rFonts w:ascii="Arial" w:hAnsi="Arial" w:cs="Arial"/>
          <w:sz w:val="23"/>
          <w:szCs w:val="23"/>
        </w:rPr>
        <w:t xml:space="preserve">oraz atrakcyjność form </w:t>
      </w:r>
      <w:r w:rsidRPr="009D1B07">
        <w:rPr>
          <w:rFonts w:ascii="Arial" w:hAnsi="Arial" w:cs="Arial"/>
          <w:sz w:val="23"/>
          <w:szCs w:val="23"/>
        </w:rPr>
        <w:t xml:space="preserve">realizacji zadania publicznego - </w:t>
      </w:r>
      <w:r w:rsidR="00B233D6" w:rsidRPr="009D1B07">
        <w:rPr>
          <w:rFonts w:ascii="Arial" w:hAnsi="Arial" w:cs="Arial"/>
          <w:sz w:val="23"/>
          <w:szCs w:val="23"/>
        </w:rPr>
        <w:t xml:space="preserve">maks. 5 pkt. </w:t>
      </w:r>
    </w:p>
    <w:p w14:paraId="074FC2D4" w14:textId="77777777" w:rsidR="000A5066" w:rsidRPr="009D1B07" w:rsidRDefault="005133FD" w:rsidP="00AB75D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Oferent może otrzymać dotację pod warunkiem uzyskania min. 51 pkt. w ramach oceny merytorycznej</w:t>
      </w:r>
      <w:r w:rsidR="000A5066" w:rsidRPr="009D1B07">
        <w:rPr>
          <w:rFonts w:ascii="Arial" w:hAnsi="Arial" w:cs="Arial"/>
          <w:sz w:val="23"/>
          <w:szCs w:val="23"/>
        </w:rPr>
        <w:t>.</w:t>
      </w:r>
    </w:p>
    <w:p w14:paraId="19F1EA8D" w14:textId="77777777" w:rsidR="0082770E" w:rsidRPr="009D1B07" w:rsidRDefault="00333095" w:rsidP="00AB75D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Ostatecznego wyboru ofert wraz z decyzją o wysokości kwoty przyznanej dotacji dokonuje Zarząd Województwa </w:t>
      </w:r>
      <w:r w:rsidR="003221DC" w:rsidRPr="009D1B07">
        <w:rPr>
          <w:rFonts w:ascii="Arial" w:hAnsi="Arial" w:cs="Arial"/>
          <w:sz w:val="23"/>
          <w:szCs w:val="23"/>
        </w:rPr>
        <w:t>Podkarpackiego</w:t>
      </w:r>
      <w:r w:rsidR="002B095B" w:rsidRPr="009D1B07">
        <w:rPr>
          <w:rFonts w:ascii="Arial" w:hAnsi="Arial" w:cs="Arial"/>
          <w:sz w:val="23"/>
          <w:szCs w:val="23"/>
        </w:rPr>
        <w:t xml:space="preserve"> w formie uchwały</w:t>
      </w:r>
      <w:r w:rsidRPr="009D1B07">
        <w:rPr>
          <w:rFonts w:ascii="Arial" w:hAnsi="Arial" w:cs="Arial"/>
          <w:sz w:val="23"/>
          <w:szCs w:val="23"/>
        </w:rPr>
        <w:t>.</w:t>
      </w:r>
    </w:p>
    <w:p w14:paraId="70BFEB27" w14:textId="77777777" w:rsidR="0082770E" w:rsidRPr="009D1B07" w:rsidRDefault="0082770E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Od </w:t>
      </w:r>
      <w:r w:rsidR="002B095B" w:rsidRPr="009D1B07">
        <w:rPr>
          <w:rFonts w:ascii="Arial" w:hAnsi="Arial" w:cs="Arial"/>
          <w:sz w:val="23"/>
          <w:szCs w:val="23"/>
        </w:rPr>
        <w:t>u</w:t>
      </w:r>
      <w:r w:rsidRPr="009D1B07">
        <w:rPr>
          <w:rFonts w:ascii="Arial" w:hAnsi="Arial" w:cs="Arial"/>
          <w:sz w:val="23"/>
          <w:szCs w:val="23"/>
        </w:rPr>
        <w:t>chwały Zar</w:t>
      </w:r>
      <w:r w:rsidR="002B095B" w:rsidRPr="009D1B07">
        <w:rPr>
          <w:rFonts w:ascii="Arial" w:hAnsi="Arial" w:cs="Arial"/>
          <w:sz w:val="23"/>
          <w:szCs w:val="23"/>
        </w:rPr>
        <w:t xml:space="preserve">ządu Województwa Podkarpackiego, o której mowa w ust. </w:t>
      </w:r>
      <w:r w:rsidR="000A5066" w:rsidRPr="009D1B07">
        <w:rPr>
          <w:rFonts w:ascii="Arial" w:hAnsi="Arial" w:cs="Arial"/>
          <w:sz w:val="23"/>
          <w:szCs w:val="23"/>
        </w:rPr>
        <w:t>8</w:t>
      </w:r>
      <w:r w:rsidR="00505D7C" w:rsidRPr="009D1B07">
        <w:rPr>
          <w:rFonts w:ascii="Arial" w:hAnsi="Arial" w:cs="Arial"/>
          <w:sz w:val="23"/>
          <w:szCs w:val="23"/>
        </w:rPr>
        <w:t> </w:t>
      </w:r>
      <w:r w:rsidRPr="009D1B07">
        <w:rPr>
          <w:rFonts w:ascii="Arial" w:hAnsi="Arial" w:cs="Arial"/>
          <w:sz w:val="23"/>
          <w:szCs w:val="23"/>
        </w:rPr>
        <w:t>odwołanie nie przysługuje.</w:t>
      </w:r>
    </w:p>
    <w:p w14:paraId="0DAD1F66" w14:textId="77777777" w:rsidR="0082770E" w:rsidRPr="009D1B07" w:rsidRDefault="0082770E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459A32A5" w14:textId="77777777" w:rsidR="0053600F" w:rsidRPr="009D1B07" w:rsidRDefault="0082770E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Zawarcie i realizacja umowy</w:t>
      </w:r>
    </w:p>
    <w:p w14:paraId="4795AC52" w14:textId="77777777" w:rsidR="0082770E" w:rsidRPr="009D1B07" w:rsidRDefault="0053600F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§8</w:t>
      </w:r>
    </w:p>
    <w:p w14:paraId="5400B176" w14:textId="77777777" w:rsidR="0082770E" w:rsidRPr="009D1B07" w:rsidRDefault="00B25F2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Warunkiem przekaza</w:t>
      </w:r>
      <w:r w:rsidR="0082770E" w:rsidRPr="009D1B07">
        <w:rPr>
          <w:rFonts w:ascii="Arial" w:hAnsi="Arial" w:cs="Arial"/>
          <w:sz w:val="23"/>
          <w:szCs w:val="23"/>
        </w:rPr>
        <w:t xml:space="preserve">nia dotacji jest zawarcie umowy, której </w:t>
      </w:r>
      <w:r w:rsidR="000D74CC" w:rsidRPr="009D1B07">
        <w:rPr>
          <w:rFonts w:ascii="Arial" w:hAnsi="Arial" w:cs="Arial"/>
          <w:sz w:val="23"/>
          <w:szCs w:val="23"/>
        </w:rPr>
        <w:t xml:space="preserve">ramowy </w:t>
      </w:r>
      <w:r w:rsidR="0082770E" w:rsidRPr="009D1B07">
        <w:rPr>
          <w:rFonts w:ascii="Arial" w:hAnsi="Arial" w:cs="Arial"/>
          <w:sz w:val="23"/>
          <w:szCs w:val="23"/>
        </w:rPr>
        <w:t>wzór określa Rozporządzenie Ministra Rodziny, Pracy i Polityki Społecznej z dnia 17 sierpnia 2016 r. w sprawie wzorów ofert i ramowych wzorów umów dotyczących realizacji zadań publicznych oraz wzorów sprawozdań z</w:t>
      </w:r>
      <w:r w:rsidR="00E05393" w:rsidRPr="009D1B07">
        <w:rPr>
          <w:rFonts w:ascii="Arial" w:hAnsi="Arial" w:cs="Arial"/>
          <w:sz w:val="23"/>
          <w:szCs w:val="23"/>
        </w:rPr>
        <w:t xml:space="preserve"> wykonania tych zadań (Dz. U. z </w:t>
      </w:r>
      <w:r w:rsidR="0082770E" w:rsidRPr="009D1B07">
        <w:rPr>
          <w:rFonts w:ascii="Arial" w:hAnsi="Arial" w:cs="Arial"/>
          <w:sz w:val="23"/>
          <w:szCs w:val="23"/>
        </w:rPr>
        <w:t xml:space="preserve">2016 r., poz. 1300). </w:t>
      </w:r>
    </w:p>
    <w:p w14:paraId="39A4D662" w14:textId="77777777" w:rsidR="00B07D61" w:rsidRPr="009D1B07" w:rsidRDefault="0066553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Przed podpisaniem umowy podmiot, którego zadanie zostało wybrane do wsparcia jest zobowiązany</w:t>
      </w:r>
      <w:r w:rsidR="00F6216E" w:rsidRPr="009D1B07">
        <w:rPr>
          <w:rFonts w:ascii="Arial" w:hAnsi="Arial" w:cs="Arial"/>
          <w:sz w:val="23"/>
          <w:szCs w:val="23"/>
        </w:rPr>
        <w:t xml:space="preserve"> do dostarczenia:</w:t>
      </w:r>
    </w:p>
    <w:p w14:paraId="03C13144" w14:textId="77777777" w:rsidR="00F6216E" w:rsidRPr="009D1B07" w:rsidRDefault="00B07D61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eastAsia="Times New Roman" w:hAnsi="Arial" w:cs="Arial"/>
          <w:sz w:val="23"/>
          <w:szCs w:val="23"/>
        </w:rPr>
        <w:t>aktualnego odpisu z rejestru lub wyciągu z ewidencji (w przypadku KRS nie ma tego obowiązku) lub innego dokumentu potwierdzającego</w:t>
      </w:r>
      <w:r w:rsidR="003E236F" w:rsidRPr="009D1B07">
        <w:rPr>
          <w:rFonts w:ascii="Arial" w:eastAsia="Times New Roman" w:hAnsi="Arial" w:cs="Arial"/>
          <w:sz w:val="23"/>
          <w:szCs w:val="23"/>
        </w:rPr>
        <w:t xml:space="preserve"> status prawny</w:t>
      </w:r>
      <w:r w:rsidRPr="009D1B07">
        <w:rPr>
          <w:rFonts w:ascii="Arial" w:eastAsia="Times New Roman" w:hAnsi="Arial" w:cs="Arial"/>
          <w:sz w:val="23"/>
          <w:szCs w:val="23"/>
        </w:rPr>
        <w:t xml:space="preserve"> Oferenta i umocowanie osób go reprezentujących;</w:t>
      </w:r>
    </w:p>
    <w:p w14:paraId="258BB201" w14:textId="77777777" w:rsidR="00B25F21" w:rsidRPr="009D1B07" w:rsidRDefault="00964F9C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aktualnego statutu,</w:t>
      </w:r>
    </w:p>
    <w:p w14:paraId="7B38A1F5" w14:textId="77777777" w:rsidR="00964F9C" w:rsidRPr="009D1B07" w:rsidRDefault="00964F9C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umowy pomiędzy podmiotami realizującymi wspólnie zadanie publiczne</w:t>
      </w:r>
      <w:r w:rsidR="000926A5" w:rsidRPr="009D1B07">
        <w:rPr>
          <w:rFonts w:ascii="Arial" w:hAnsi="Arial" w:cs="Arial"/>
          <w:sz w:val="23"/>
          <w:szCs w:val="23"/>
        </w:rPr>
        <w:t xml:space="preserve"> </w:t>
      </w:r>
      <w:r w:rsidR="000926A5" w:rsidRPr="009D1B07">
        <w:rPr>
          <w:rFonts w:ascii="Arial" w:hAnsi="Arial" w:cs="Arial"/>
          <w:sz w:val="23"/>
          <w:szCs w:val="23"/>
        </w:rPr>
        <w:br/>
        <w:t>(w przypadku oferty wspólnej),</w:t>
      </w:r>
    </w:p>
    <w:p w14:paraId="46AA2CCA" w14:textId="59F4BF2A" w:rsidR="000926A5" w:rsidRPr="009D1B07" w:rsidRDefault="000926A5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stosownych pełnomocnictw lub upoważnień gdy oferta podpisana jest przez inne osoby niż wskazane w aktualnym odpisie </w:t>
      </w:r>
      <w:r w:rsidR="00563DCE" w:rsidRPr="009D1B07">
        <w:rPr>
          <w:rFonts w:ascii="Arial" w:hAnsi="Arial" w:cs="Arial"/>
          <w:sz w:val="23"/>
          <w:szCs w:val="23"/>
        </w:rPr>
        <w:t xml:space="preserve">z </w:t>
      </w:r>
      <w:r w:rsidRPr="009D1B07">
        <w:rPr>
          <w:rFonts w:ascii="Arial" w:hAnsi="Arial" w:cs="Arial"/>
          <w:sz w:val="23"/>
          <w:szCs w:val="23"/>
        </w:rPr>
        <w:t xml:space="preserve">rejestru </w:t>
      </w:r>
      <w:r w:rsidR="00CD72B0" w:rsidRPr="009D1B07">
        <w:rPr>
          <w:rFonts w:ascii="Arial" w:hAnsi="Arial" w:cs="Arial"/>
          <w:sz w:val="23"/>
          <w:szCs w:val="23"/>
        </w:rPr>
        <w:t>lub wyciągu z </w:t>
      </w:r>
      <w:r w:rsidR="00F6030B" w:rsidRPr="009D1B07">
        <w:rPr>
          <w:rFonts w:ascii="Arial" w:hAnsi="Arial" w:cs="Arial"/>
          <w:sz w:val="23"/>
          <w:szCs w:val="23"/>
        </w:rPr>
        <w:t>ewidencji</w:t>
      </w:r>
      <w:r w:rsidR="000E62EA" w:rsidRPr="009D1B07">
        <w:rPr>
          <w:rFonts w:ascii="Arial" w:hAnsi="Arial" w:cs="Arial"/>
          <w:sz w:val="23"/>
          <w:szCs w:val="23"/>
        </w:rPr>
        <w:t>.</w:t>
      </w:r>
    </w:p>
    <w:p w14:paraId="5152B850" w14:textId="3BDDB3B4" w:rsidR="007830A9" w:rsidRPr="009D1B07" w:rsidRDefault="00B25F21" w:rsidP="007830A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 przypadku przyznania dotacji w wysokości innej niż wnioskowana, warunkiem zawarcia umowy jest aktualizacja oferty</w:t>
      </w:r>
      <w:r w:rsidR="00942F37" w:rsidRPr="009D1B07">
        <w:rPr>
          <w:rFonts w:ascii="Arial" w:hAnsi="Arial" w:cs="Arial"/>
          <w:sz w:val="23"/>
          <w:szCs w:val="23"/>
        </w:rPr>
        <w:t xml:space="preserve">, w terminie wynikającym </w:t>
      </w:r>
      <w:r w:rsidR="00403C0E" w:rsidRPr="009D1B07">
        <w:rPr>
          <w:rFonts w:ascii="Arial" w:hAnsi="Arial" w:cs="Arial"/>
          <w:sz w:val="23"/>
          <w:szCs w:val="23"/>
        </w:rPr>
        <w:t>z</w:t>
      </w:r>
      <w:r w:rsidR="00942F37" w:rsidRPr="009D1B07">
        <w:rPr>
          <w:rFonts w:ascii="Arial" w:hAnsi="Arial" w:cs="Arial"/>
          <w:sz w:val="23"/>
          <w:szCs w:val="23"/>
        </w:rPr>
        <w:t xml:space="preserve"> wezwani</w:t>
      </w:r>
      <w:r w:rsidR="00403C0E" w:rsidRPr="009D1B07">
        <w:rPr>
          <w:rFonts w:ascii="Arial" w:hAnsi="Arial" w:cs="Arial"/>
          <w:sz w:val="23"/>
          <w:szCs w:val="23"/>
        </w:rPr>
        <w:t>a</w:t>
      </w:r>
      <w:r w:rsidRPr="009D1B07">
        <w:rPr>
          <w:rFonts w:ascii="Arial" w:hAnsi="Arial" w:cs="Arial"/>
          <w:sz w:val="23"/>
          <w:szCs w:val="23"/>
        </w:rPr>
        <w:t>.</w:t>
      </w:r>
    </w:p>
    <w:p w14:paraId="6D75A48F" w14:textId="1D50C601" w:rsidR="00EC2E71" w:rsidRPr="009D1B07" w:rsidRDefault="00883AC9" w:rsidP="007830A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Dokonując aktualizacji, o której mowa w ust. </w:t>
      </w:r>
      <w:r w:rsidR="00563DCE" w:rsidRPr="009D1B07">
        <w:rPr>
          <w:rFonts w:ascii="Arial" w:hAnsi="Arial" w:cs="Arial"/>
          <w:sz w:val="23"/>
          <w:szCs w:val="23"/>
        </w:rPr>
        <w:t>3</w:t>
      </w:r>
      <w:r w:rsidRPr="009D1B07">
        <w:rPr>
          <w:rFonts w:ascii="Arial" w:hAnsi="Arial" w:cs="Arial"/>
          <w:sz w:val="23"/>
          <w:szCs w:val="23"/>
        </w:rPr>
        <w:t xml:space="preserve"> Oferent nie może w ramach kalkulacji kosztów, wprowadzać nowych pozycji kosztorysowych. </w:t>
      </w:r>
    </w:p>
    <w:p w14:paraId="5536F770" w14:textId="77777777" w:rsidR="00186D09" w:rsidRPr="009D1B07" w:rsidRDefault="00EC2E71" w:rsidP="00186D0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Wszelkie zmiany w realizacji zadania powinny być zgłaszane na bieżąco w formie pisemnej. Planowane zmiany mogą być realizowane po uzyskaniu pisemnej akceptacji.</w:t>
      </w:r>
    </w:p>
    <w:p w14:paraId="1F5FE222" w14:textId="04EDB476" w:rsidR="008B6D18" w:rsidRPr="009D1B07" w:rsidRDefault="00EC2E71" w:rsidP="002476F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N</w:t>
      </w:r>
      <w:r w:rsidR="004F11B4" w:rsidRPr="009D1B07">
        <w:rPr>
          <w:rFonts w:ascii="Arial" w:hAnsi="Arial" w:cs="Arial"/>
          <w:sz w:val="23"/>
          <w:szCs w:val="23"/>
        </w:rPr>
        <w:t>iedopuszczalne jest wprowadzanie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883AC9" w:rsidRPr="009D1B07">
        <w:rPr>
          <w:rFonts w:ascii="Arial" w:hAnsi="Arial" w:cs="Arial"/>
          <w:sz w:val="23"/>
          <w:szCs w:val="23"/>
        </w:rPr>
        <w:t xml:space="preserve">istotnych </w:t>
      </w:r>
      <w:r w:rsidRPr="009D1B07">
        <w:rPr>
          <w:rFonts w:ascii="Arial" w:hAnsi="Arial" w:cs="Arial"/>
          <w:sz w:val="23"/>
          <w:szCs w:val="23"/>
        </w:rPr>
        <w:t>zmian w</w:t>
      </w:r>
      <w:r w:rsidR="00D13F2E" w:rsidRPr="009D1B07">
        <w:rPr>
          <w:rFonts w:ascii="Arial" w:hAnsi="Arial" w:cs="Arial"/>
          <w:sz w:val="23"/>
          <w:szCs w:val="23"/>
        </w:rPr>
        <w:t xml:space="preserve"> zakresie realizowanego zadania</w:t>
      </w:r>
      <w:r w:rsidRPr="009D1B07">
        <w:rPr>
          <w:rFonts w:ascii="Arial" w:hAnsi="Arial" w:cs="Arial"/>
          <w:sz w:val="23"/>
          <w:szCs w:val="23"/>
        </w:rPr>
        <w:t xml:space="preserve"> </w:t>
      </w:r>
      <w:r w:rsidR="00E05393" w:rsidRPr="009D1B07">
        <w:rPr>
          <w:rFonts w:ascii="Arial" w:hAnsi="Arial" w:cs="Arial"/>
          <w:sz w:val="23"/>
          <w:szCs w:val="23"/>
        </w:rPr>
        <w:t>w </w:t>
      </w:r>
      <w:r w:rsidR="00D13F2E" w:rsidRPr="009D1B07">
        <w:rPr>
          <w:rFonts w:ascii="Arial" w:hAnsi="Arial" w:cs="Arial"/>
          <w:sz w:val="23"/>
          <w:szCs w:val="23"/>
        </w:rPr>
        <w:t xml:space="preserve">tych obszarach, </w:t>
      </w:r>
      <w:r w:rsidRPr="009D1B07">
        <w:rPr>
          <w:rFonts w:ascii="Arial" w:hAnsi="Arial" w:cs="Arial"/>
          <w:sz w:val="23"/>
          <w:szCs w:val="23"/>
        </w:rPr>
        <w:t>które stanowiły przedmiot oceny merytorycznej i miały wpływ na wybór oferty.</w:t>
      </w:r>
    </w:p>
    <w:p w14:paraId="3C72F15E" w14:textId="77777777" w:rsidR="0053600F" w:rsidRPr="009D1B07" w:rsidRDefault="00EC2E71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lastRenderedPageBreak/>
        <w:t>Kontrola</w:t>
      </w:r>
    </w:p>
    <w:p w14:paraId="20A273C6" w14:textId="77777777" w:rsidR="00BF5F8C" w:rsidRPr="009D1B07" w:rsidRDefault="0053600F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9</w:t>
      </w:r>
    </w:p>
    <w:p w14:paraId="1340377E" w14:textId="77777777" w:rsidR="00BF5F8C" w:rsidRPr="009D1B07" w:rsidRDefault="00BF5F8C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Podmiot realizujący zadanie zobowiązany </w:t>
      </w:r>
      <w:r w:rsidR="00E05393" w:rsidRPr="009D1B07">
        <w:rPr>
          <w:rFonts w:ascii="Arial" w:hAnsi="Arial" w:cs="Arial"/>
          <w:sz w:val="23"/>
          <w:szCs w:val="23"/>
        </w:rPr>
        <w:t>jest do złożenia sprawozdania z </w:t>
      </w:r>
      <w:r w:rsidRPr="009D1B07">
        <w:rPr>
          <w:rFonts w:ascii="Arial" w:hAnsi="Arial" w:cs="Arial"/>
          <w:sz w:val="23"/>
          <w:szCs w:val="23"/>
        </w:rPr>
        <w:t>wykonania zadania publicznego.</w:t>
      </w:r>
    </w:p>
    <w:p w14:paraId="219D97F8" w14:textId="77777777" w:rsidR="00BF5F8C" w:rsidRPr="009D1B07" w:rsidRDefault="00BF5F8C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Wzór sprawozdania określa Rozporządzenie Ministra Rodziny, Pracy i Polityki Społecznej z dnia 17 sierpnia 2016 r. w sprawie wzorów ofert i ramowych wzorów umów dotyczących realizacji zadań publicznych oraz wzorów sprawozdań </w:t>
      </w:r>
      <w:r w:rsidRPr="009D1B07">
        <w:rPr>
          <w:rFonts w:ascii="Arial" w:hAnsi="Arial" w:cs="Arial"/>
          <w:sz w:val="23"/>
          <w:szCs w:val="23"/>
        </w:rPr>
        <w:br/>
        <w:t>z wykonania tych zadań (Dz. U. z 2016 r., poz. 1300).</w:t>
      </w:r>
    </w:p>
    <w:p w14:paraId="35DBCB9A" w14:textId="617A7331" w:rsidR="00BF5F8C" w:rsidRPr="009D1B07" w:rsidRDefault="00371DCF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Podmiot realizujący zadanie</w:t>
      </w:r>
      <w:r w:rsidR="00CA7864" w:rsidRPr="009D1B07">
        <w:rPr>
          <w:rFonts w:ascii="Arial" w:hAnsi="Arial" w:cs="Arial"/>
          <w:sz w:val="23"/>
          <w:szCs w:val="23"/>
        </w:rPr>
        <w:t xml:space="preserve"> może być wezwany </w:t>
      </w:r>
      <w:r w:rsidR="00B60D89" w:rsidRPr="009D1B07">
        <w:rPr>
          <w:rFonts w:ascii="Arial" w:hAnsi="Arial" w:cs="Arial"/>
          <w:sz w:val="23"/>
          <w:szCs w:val="23"/>
        </w:rPr>
        <w:t xml:space="preserve">w ramach kontroli </w:t>
      </w:r>
      <w:r w:rsidR="00CA7864" w:rsidRPr="009D1B07">
        <w:rPr>
          <w:rFonts w:ascii="Arial" w:hAnsi="Arial" w:cs="Arial"/>
          <w:sz w:val="23"/>
          <w:szCs w:val="23"/>
        </w:rPr>
        <w:t>do dostarczenia wszelkich dokumentów merytorycznych i finansowych związanych z realizacją zadania</w:t>
      </w:r>
      <w:r w:rsidR="00106EB7" w:rsidRPr="009D1B07">
        <w:rPr>
          <w:rFonts w:ascii="Arial" w:hAnsi="Arial" w:cs="Arial"/>
          <w:sz w:val="23"/>
          <w:szCs w:val="23"/>
        </w:rPr>
        <w:t xml:space="preserve">, </w:t>
      </w:r>
      <w:r w:rsidR="004F11B4" w:rsidRPr="009D1B07">
        <w:rPr>
          <w:rFonts w:ascii="Arial" w:hAnsi="Arial" w:cs="Arial"/>
          <w:sz w:val="23"/>
          <w:szCs w:val="23"/>
        </w:rPr>
        <w:t>celem uzyskania jego akceptacji, w terminie określonym w wezwaniu.</w:t>
      </w:r>
    </w:p>
    <w:p w14:paraId="4C1EA9DD" w14:textId="31A20408" w:rsidR="00106EB7" w:rsidRPr="009D1B07" w:rsidRDefault="00106EB7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Województwo Podkarpackie ma prawo do kontroli i oceny realizacji zadania</w:t>
      </w:r>
      <w:r w:rsidR="00371DCF" w:rsidRPr="009D1B07">
        <w:rPr>
          <w:rFonts w:ascii="Arial" w:hAnsi="Arial" w:cs="Arial"/>
          <w:sz w:val="23"/>
          <w:szCs w:val="23"/>
        </w:rPr>
        <w:t>,</w:t>
      </w:r>
      <w:r w:rsidRPr="009D1B07">
        <w:rPr>
          <w:rFonts w:ascii="Arial" w:hAnsi="Arial" w:cs="Arial"/>
          <w:sz w:val="23"/>
          <w:szCs w:val="23"/>
        </w:rPr>
        <w:t xml:space="preserve"> m.in. </w:t>
      </w:r>
      <w:r w:rsidRPr="009D1B07">
        <w:rPr>
          <w:rFonts w:ascii="Arial" w:hAnsi="Arial" w:cs="Arial"/>
          <w:sz w:val="23"/>
          <w:szCs w:val="23"/>
        </w:rPr>
        <w:br/>
        <w:t>z uwagi na: efektywność, rzetelność i jakość realizacji zadania, osiągane efekty, prawidłowość wykorzystania środków publicznych, prowadzenie dokumentacji związanej z realizowanym zadaniem.</w:t>
      </w:r>
    </w:p>
    <w:p w14:paraId="4F6751BC" w14:textId="77777777" w:rsidR="00106EB7" w:rsidRPr="009D1B07" w:rsidRDefault="0063080D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>Kontrola</w:t>
      </w:r>
      <w:r w:rsidR="00747C32" w:rsidRPr="009D1B07">
        <w:rPr>
          <w:rFonts w:ascii="Arial" w:hAnsi="Arial" w:cs="Arial"/>
          <w:sz w:val="23"/>
          <w:szCs w:val="23"/>
        </w:rPr>
        <w:t xml:space="preserve"> </w:t>
      </w:r>
      <w:r w:rsidRPr="009D1B07">
        <w:rPr>
          <w:rFonts w:ascii="Arial" w:hAnsi="Arial" w:cs="Arial"/>
          <w:sz w:val="23"/>
          <w:szCs w:val="23"/>
        </w:rPr>
        <w:t>może być przeprowadzona</w:t>
      </w:r>
      <w:r w:rsidR="00106EB7" w:rsidRPr="009D1B07">
        <w:rPr>
          <w:rFonts w:ascii="Arial" w:hAnsi="Arial" w:cs="Arial"/>
          <w:sz w:val="23"/>
          <w:szCs w:val="23"/>
        </w:rPr>
        <w:t xml:space="preserve"> zarówno w trakcie, jak i po zakończeniu realizacji zadania.</w:t>
      </w:r>
    </w:p>
    <w:p w14:paraId="49B779F4" w14:textId="77777777" w:rsidR="00EC2E71" w:rsidRPr="009D1B07" w:rsidRDefault="00EC2E71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ECE6B9F" w14:textId="77777777" w:rsidR="008B5F37" w:rsidRPr="009D1B07" w:rsidRDefault="00B25F21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Informacje końcowe</w:t>
      </w:r>
    </w:p>
    <w:p w14:paraId="70036E67" w14:textId="77777777" w:rsidR="00B25F21" w:rsidRPr="009D1B07" w:rsidRDefault="0053600F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9D1B07">
        <w:rPr>
          <w:rFonts w:ascii="Arial" w:hAnsi="Arial" w:cs="Arial"/>
          <w:b/>
          <w:sz w:val="23"/>
          <w:szCs w:val="23"/>
        </w:rPr>
        <w:t>§ 10</w:t>
      </w:r>
    </w:p>
    <w:p w14:paraId="4EAF55BC" w14:textId="77777777" w:rsidR="00B25F21" w:rsidRPr="009D1B07" w:rsidRDefault="00B25F21" w:rsidP="00B769EC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Informacje o konkursie </w:t>
      </w:r>
      <w:r w:rsidR="00A95749" w:rsidRPr="009D1B07">
        <w:rPr>
          <w:rFonts w:ascii="Arial" w:hAnsi="Arial" w:cs="Arial"/>
          <w:sz w:val="23"/>
          <w:szCs w:val="23"/>
        </w:rPr>
        <w:t xml:space="preserve">ofert </w:t>
      </w:r>
      <w:r w:rsidRPr="009D1B07">
        <w:rPr>
          <w:rFonts w:ascii="Arial" w:hAnsi="Arial" w:cs="Arial"/>
          <w:sz w:val="23"/>
          <w:szCs w:val="23"/>
        </w:rPr>
        <w:t>można uzyskać w Oddziale nauki i projektów unijnych Departamentu Edukacji, Nauki i Sportu Urzędu Marszałkowskiego Województwa Podkarpackiego, ul. Lisa-Kuli 13,</w:t>
      </w:r>
      <w:r w:rsidR="0063080D" w:rsidRPr="009D1B07">
        <w:rPr>
          <w:rFonts w:ascii="Arial" w:hAnsi="Arial" w:cs="Arial"/>
          <w:sz w:val="23"/>
          <w:szCs w:val="23"/>
        </w:rPr>
        <w:t xml:space="preserve"> pok. </w:t>
      </w:r>
      <w:r w:rsidR="00F242DF" w:rsidRPr="009D1B07">
        <w:rPr>
          <w:rFonts w:ascii="Arial" w:hAnsi="Arial" w:cs="Arial"/>
          <w:sz w:val="23"/>
          <w:szCs w:val="23"/>
        </w:rPr>
        <w:t xml:space="preserve">24 </w:t>
      </w:r>
      <w:r w:rsidR="0063080D" w:rsidRPr="009D1B07">
        <w:rPr>
          <w:rFonts w:ascii="Arial" w:hAnsi="Arial" w:cs="Arial"/>
          <w:sz w:val="23"/>
          <w:szCs w:val="23"/>
        </w:rPr>
        <w:t>i 25</w:t>
      </w:r>
      <w:r w:rsidR="00B64478" w:rsidRPr="009D1B07">
        <w:rPr>
          <w:rFonts w:ascii="Arial" w:hAnsi="Arial" w:cs="Arial"/>
          <w:sz w:val="23"/>
          <w:szCs w:val="23"/>
        </w:rPr>
        <w:t xml:space="preserve">, tel. 17 747 59 </w:t>
      </w:r>
      <w:r w:rsidR="00C3610C" w:rsidRPr="009D1B07">
        <w:rPr>
          <w:rFonts w:ascii="Arial" w:hAnsi="Arial" w:cs="Arial"/>
          <w:sz w:val="23"/>
          <w:szCs w:val="23"/>
        </w:rPr>
        <w:t>40</w:t>
      </w:r>
      <w:r w:rsidR="00B64478" w:rsidRPr="009D1B07">
        <w:rPr>
          <w:rFonts w:ascii="Arial" w:hAnsi="Arial" w:cs="Arial"/>
          <w:sz w:val="23"/>
          <w:szCs w:val="23"/>
        </w:rPr>
        <w:t xml:space="preserve">, </w:t>
      </w:r>
      <w:r w:rsidR="00C3610C" w:rsidRPr="009D1B07">
        <w:rPr>
          <w:rFonts w:ascii="Arial" w:hAnsi="Arial" w:cs="Arial"/>
          <w:sz w:val="23"/>
          <w:szCs w:val="23"/>
        </w:rPr>
        <w:t xml:space="preserve">17 747 59 35 </w:t>
      </w:r>
      <w:r w:rsidRPr="009D1B07">
        <w:rPr>
          <w:rFonts w:ascii="Arial" w:hAnsi="Arial" w:cs="Arial"/>
          <w:sz w:val="23"/>
          <w:szCs w:val="23"/>
        </w:rPr>
        <w:t xml:space="preserve">lub e-mail: </w:t>
      </w:r>
      <w:hyperlink r:id="rId9" w:history="1">
        <w:r w:rsidR="00B64478" w:rsidRPr="009D1B07">
          <w:rPr>
            <w:rStyle w:val="Hipercze"/>
            <w:rFonts w:ascii="Arial" w:hAnsi="Arial" w:cs="Arial"/>
            <w:color w:val="auto"/>
            <w:sz w:val="23"/>
            <w:szCs w:val="23"/>
          </w:rPr>
          <w:t>k.nauka@podkarpackie.pl</w:t>
        </w:r>
      </w:hyperlink>
      <w:r w:rsidRPr="009D1B07">
        <w:rPr>
          <w:rFonts w:ascii="Arial" w:hAnsi="Arial" w:cs="Arial"/>
          <w:sz w:val="23"/>
          <w:szCs w:val="23"/>
        </w:rPr>
        <w:t>.</w:t>
      </w:r>
    </w:p>
    <w:p w14:paraId="3778F1ED" w14:textId="7C338155" w:rsidR="00747C32" w:rsidRPr="009D1B07" w:rsidRDefault="00B25F21" w:rsidP="00747C32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</w:t>
      </w:r>
      <w:r w:rsidR="00C3610C" w:rsidRPr="009D1B07">
        <w:rPr>
          <w:rFonts w:ascii="Arial" w:hAnsi="Arial" w:cs="Arial"/>
          <w:sz w:val="23"/>
          <w:szCs w:val="23"/>
        </w:rPr>
        <w:t xml:space="preserve">2018 </w:t>
      </w:r>
      <w:r w:rsidRPr="009D1B07">
        <w:rPr>
          <w:rFonts w:ascii="Arial" w:hAnsi="Arial" w:cs="Arial"/>
          <w:sz w:val="23"/>
          <w:szCs w:val="23"/>
        </w:rPr>
        <w:t xml:space="preserve">r. przeznaczano </w:t>
      </w:r>
      <w:r w:rsidR="00C3610C" w:rsidRPr="009D1B07">
        <w:rPr>
          <w:rFonts w:ascii="Arial" w:hAnsi="Arial" w:cs="Arial"/>
          <w:sz w:val="23"/>
          <w:szCs w:val="23"/>
        </w:rPr>
        <w:t xml:space="preserve">środki finansowe </w:t>
      </w:r>
      <w:r w:rsidRPr="009D1B07">
        <w:rPr>
          <w:rFonts w:ascii="Arial" w:hAnsi="Arial" w:cs="Arial"/>
          <w:sz w:val="23"/>
          <w:szCs w:val="23"/>
        </w:rPr>
        <w:t xml:space="preserve">na </w:t>
      </w:r>
      <w:r w:rsidR="00747C32" w:rsidRPr="009D1B07">
        <w:rPr>
          <w:rFonts w:ascii="Arial" w:hAnsi="Arial" w:cs="Arial"/>
          <w:sz w:val="23"/>
          <w:szCs w:val="23"/>
        </w:rPr>
        <w:t>wsparcie organizacji wydarzeń</w:t>
      </w:r>
      <w:r w:rsidR="00C3610C" w:rsidRPr="009D1B07">
        <w:rPr>
          <w:rFonts w:ascii="Arial" w:hAnsi="Arial" w:cs="Arial"/>
          <w:sz w:val="23"/>
          <w:szCs w:val="23"/>
        </w:rPr>
        <w:t xml:space="preserve"> popularyzujących naukę w wys</w:t>
      </w:r>
      <w:r w:rsidR="00747C32" w:rsidRPr="009D1B07">
        <w:rPr>
          <w:rFonts w:ascii="Arial" w:hAnsi="Arial" w:cs="Arial"/>
          <w:sz w:val="23"/>
          <w:szCs w:val="23"/>
        </w:rPr>
        <w:t>okości</w:t>
      </w:r>
      <w:r w:rsidR="00C3610C" w:rsidRPr="009D1B07">
        <w:rPr>
          <w:rFonts w:ascii="Arial" w:hAnsi="Arial" w:cs="Arial"/>
          <w:sz w:val="23"/>
          <w:szCs w:val="23"/>
        </w:rPr>
        <w:t xml:space="preserve"> 50</w:t>
      </w:r>
      <w:r w:rsidR="00C72963" w:rsidRPr="009D1B07">
        <w:rPr>
          <w:rFonts w:ascii="Arial" w:hAnsi="Arial" w:cs="Arial"/>
          <w:sz w:val="23"/>
          <w:szCs w:val="23"/>
        </w:rPr>
        <w:t> </w:t>
      </w:r>
      <w:r w:rsidR="00747C32" w:rsidRPr="009D1B07">
        <w:rPr>
          <w:rFonts w:ascii="Arial" w:hAnsi="Arial" w:cs="Arial"/>
          <w:sz w:val="23"/>
          <w:szCs w:val="23"/>
        </w:rPr>
        <w:t>000</w:t>
      </w:r>
      <w:r w:rsidR="00C72963" w:rsidRPr="009D1B07">
        <w:rPr>
          <w:rFonts w:ascii="Arial" w:hAnsi="Arial" w:cs="Arial"/>
          <w:sz w:val="23"/>
          <w:szCs w:val="23"/>
        </w:rPr>
        <w:t>,00</w:t>
      </w:r>
      <w:r w:rsidR="00C3610C" w:rsidRPr="009D1B07">
        <w:rPr>
          <w:rFonts w:ascii="Arial" w:hAnsi="Arial" w:cs="Arial"/>
          <w:sz w:val="23"/>
          <w:szCs w:val="23"/>
        </w:rPr>
        <w:t xml:space="preserve"> zł. </w:t>
      </w:r>
      <w:r w:rsidR="00747C32" w:rsidRPr="009D1B07">
        <w:rPr>
          <w:rFonts w:ascii="Arial" w:hAnsi="Arial" w:cs="Arial"/>
          <w:sz w:val="23"/>
          <w:szCs w:val="23"/>
        </w:rPr>
        <w:t>Dotacje n</w:t>
      </w:r>
      <w:r w:rsidR="00C72963" w:rsidRPr="009D1B07">
        <w:rPr>
          <w:rFonts w:ascii="Arial" w:hAnsi="Arial" w:cs="Arial"/>
          <w:sz w:val="23"/>
          <w:szCs w:val="23"/>
        </w:rPr>
        <w:t>a</w:t>
      </w:r>
      <w:r w:rsidR="00747C32" w:rsidRPr="009D1B07">
        <w:rPr>
          <w:rFonts w:ascii="Arial" w:hAnsi="Arial" w:cs="Arial"/>
          <w:sz w:val="23"/>
          <w:szCs w:val="23"/>
        </w:rPr>
        <w:t xml:space="preserve"> realizację zadań publicznych Województwa Podkarpackiego w dziedzinie nauki otrzymało 6</w:t>
      </w:r>
      <w:r w:rsidR="00505D7C" w:rsidRPr="009D1B07">
        <w:rPr>
          <w:rFonts w:ascii="Arial" w:hAnsi="Arial" w:cs="Arial"/>
          <w:sz w:val="23"/>
          <w:szCs w:val="23"/>
        </w:rPr>
        <w:t> </w:t>
      </w:r>
      <w:r w:rsidR="00747C32" w:rsidRPr="009D1B07">
        <w:rPr>
          <w:rFonts w:ascii="Arial" w:hAnsi="Arial" w:cs="Arial"/>
          <w:sz w:val="23"/>
          <w:szCs w:val="23"/>
        </w:rPr>
        <w:t xml:space="preserve">organizacji pozarządowych. </w:t>
      </w:r>
    </w:p>
    <w:p w14:paraId="35E5E8C4" w14:textId="77777777" w:rsidR="00CD72B0" w:rsidRPr="009D1B07" w:rsidRDefault="003539DD" w:rsidP="00747C32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9D1B07">
        <w:rPr>
          <w:rFonts w:ascii="Arial" w:hAnsi="Arial" w:cs="Arial"/>
          <w:sz w:val="23"/>
          <w:szCs w:val="23"/>
        </w:rPr>
        <w:t xml:space="preserve">W sprawach nieuregulowanych niniejszym ogłoszeniem, mają zastosowanie przepisy ustawy i </w:t>
      </w:r>
      <w:r w:rsidR="00982864" w:rsidRPr="009D1B07">
        <w:rPr>
          <w:rFonts w:ascii="Arial" w:hAnsi="Arial" w:cs="Arial"/>
          <w:sz w:val="23"/>
          <w:szCs w:val="23"/>
        </w:rPr>
        <w:t>Programu.</w:t>
      </w:r>
    </w:p>
    <w:p w14:paraId="501F6E9C" w14:textId="77777777" w:rsidR="00747C32" w:rsidRPr="009D1B07" w:rsidRDefault="00747C32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60E3347B" w14:textId="77777777" w:rsidR="00505D7C" w:rsidRPr="009D1B07" w:rsidRDefault="00505D7C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568237F7" w14:textId="77777777" w:rsidR="002476FC" w:rsidRPr="009D1B07" w:rsidRDefault="002476FC" w:rsidP="00F34B5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85746EF" w14:textId="77777777" w:rsidR="00505D7C" w:rsidRPr="009D1B07" w:rsidRDefault="00505D7C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074920E9" w14:textId="77777777" w:rsidR="001063EA" w:rsidRPr="009D1B07" w:rsidRDefault="001063EA" w:rsidP="00B769E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9D1B07">
        <w:rPr>
          <w:rFonts w:ascii="Arial" w:hAnsi="Arial" w:cs="Arial"/>
          <w:sz w:val="20"/>
          <w:szCs w:val="20"/>
        </w:rPr>
        <w:t>Załączniki:</w:t>
      </w:r>
    </w:p>
    <w:p w14:paraId="1B803535" w14:textId="77777777" w:rsidR="00526A54" w:rsidRPr="009D1B07" w:rsidRDefault="004214F1" w:rsidP="00526A54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1B07">
        <w:rPr>
          <w:rFonts w:ascii="Arial" w:hAnsi="Arial" w:cs="Arial"/>
          <w:sz w:val="20"/>
          <w:szCs w:val="20"/>
        </w:rPr>
        <w:t xml:space="preserve">załącznik nr 1 - </w:t>
      </w:r>
      <w:r w:rsidR="001063EA" w:rsidRPr="009D1B07">
        <w:rPr>
          <w:rFonts w:ascii="Arial" w:hAnsi="Arial" w:cs="Arial"/>
          <w:sz w:val="20"/>
          <w:szCs w:val="20"/>
        </w:rPr>
        <w:t>Wzór karty oceny formalnej</w:t>
      </w:r>
      <w:r w:rsidR="00526A54" w:rsidRPr="009D1B07">
        <w:rPr>
          <w:rFonts w:ascii="Arial" w:hAnsi="Arial" w:cs="Arial"/>
          <w:sz w:val="20"/>
          <w:szCs w:val="20"/>
        </w:rPr>
        <w:t xml:space="preserve"> realizacji zadania publicznego Województwa Podkarpackiego w dziedzinie nauki w 201</w:t>
      </w:r>
      <w:r w:rsidR="001277BE" w:rsidRPr="009D1B07">
        <w:rPr>
          <w:rFonts w:ascii="Arial" w:hAnsi="Arial" w:cs="Arial"/>
          <w:sz w:val="20"/>
          <w:szCs w:val="20"/>
        </w:rPr>
        <w:t>9</w:t>
      </w:r>
      <w:r w:rsidR="00526A54" w:rsidRPr="009D1B07">
        <w:rPr>
          <w:rFonts w:ascii="Arial" w:hAnsi="Arial" w:cs="Arial"/>
          <w:sz w:val="20"/>
          <w:szCs w:val="20"/>
        </w:rPr>
        <w:t xml:space="preserve"> r. pn. </w:t>
      </w:r>
      <w:r w:rsidR="00526A54" w:rsidRPr="009D1B07">
        <w:rPr>
          <w:rFonts w:ascii="Arial" w:hAnsi="Arial" w:cs="Arial"/>
          <w:i/>
          <w:sz w:val="20"/>
          <w:szCs w:val="20"/>
        </w:rPr>
        <w:t>Organizacja wydarzeń popularyzujących naukę</w:t>
      </w:r>
      <w:r w:rsidR="00112A05" w:rsidRPr="009D1B07">
        <w:rPr>
          <w:rFonts w:ascii="Arial" w:hAnsi="Arial" w:cs="Arial"/>
          <w:i/>
          <w:sz w:val="20"/>
          <w:szCs w:val="20"/>
        </w:rPr>
        <w:t>,</w:t>
      </w:r>
    </w:p>
    <w:p w14:paraId="2085EC53" w14:textId="77777777" w:rsidR="00526A54" w:rsidRPr="009D1B07" w:rsidRDefault="00526A54" w:rsidP="00526A54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1B07">
        <w:rPr>
          <w:rFonts w:ascii="Arial" w:hAnsi="Arial" w:cs="Arial"/>
          <w:sz w:val="20"/>
          <w:szCs w:val="20"/>
        </w:rPr>
        <w:t>załącznik nr 2 - Wzór karty oceny merytorycznej realizacji zadania publicznego Województwa Podkarpackiego w dziedzinie nauki w 201</w:t>
      </w:r>
      <w:r w:rsidR="001277BE" w:rsidRPr="009D1B07">
        <w:rPr>
          <w:rFonts w:ascii="Arial" w:hAnsi="Arial" w:cs="Arial"/>
          <w:sz w:val="20"/>
          <w:szCs w:val="20"/>
        </w:rPr>
        <w:t>9</w:t>
      </w:r>
      <w:r w:rsidRPr="009D1B07">
        <w:rPr>
          <w:rFonts w:ascii="Arial" w:hAnsi="Arial" w:cs="Arial"/>
          <w:sz w:val="20"/>
          <w:szCs w:val="20"/>
        </w:rPr>
        <w:t xml:space="preserve"> r. pn. </w:t>
      </w:r>
      <w:r w:rsidRPr="009D1B07">
        <w:rPr>
          <w:rFonts w:ascii="Arial" w:hAnsi="Arial" w:cs="Arial"/>
          <w:i/>
          <w:sz w:val="20"/>
          <w:szCs w:val="20"/>
        </w:rPr>
        <w:t>Organizacja wydarzeń popularyzujących naukę</w:t>
      </w:r>
      <w:r w:rsidR="00112A05" w:rsidRPr="009D1B07">
        <w:rPr>
          <w:rFonts w:ascii="Arial" w:hAnsi="Arial" w:cs="Arial"/>
          <w:i/>
          <w:sz w:val="20"/>
          <w:szCs w:val="20"/>
        </w:rPr>
        <w:t>,</w:t>
      </w:r>
    </w:p>
    <w:p w14:paraId="4CC7FD39" w14:textId="77777777" w:rsidR="001063EA" w:rsidRPr="009D1B07" w:rsidRDefault="004214F1" w:rsidP="00B769E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1B07">
        <w:rPr>
          <w:rFonts w:ascii="Arial" w:hAnsi="Arial" w:cs="Arial"/>
          <w:sz w:val="20"/>
          <w:szCs w:val="20"/>
        </w:rPr>
        <w:t xml:space="preserve">załącznik nr 3 - </w:t>
      </w:r>
      <w:r w:rsidR="001063EA" w:rsidRPr="009D1B07">
        <w:rPr>
          <w:rFonts w:ascii="Arial" w:hAnsi="Arial" w:cs="Arial"/>
          <w:sz w:val="20"/>
          <w:szCs w:val="20"/>
        </w:rPr>
        <w:t>Wzór oferty realizacji zadania publicznego.</w:t>
      </w:r>
    </w:p>
    <w:sectPr w:rsidR="001063EA" w:rsidRPr="009D1B0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3E758" w14:textId="77777777" w:rsidR="0091541F" w:rsidRDefault="0091541F" w:rsidP="009E3E05">
      <w:pPr>
        <w:spacing w:after="0" w:line="240" w:lineRule="auto"/>
      </w:pPr>
      <w:r>
        <w:separator/>
      </w:r>
    </w:p>
  </w:endnote>
  <w:endnote w:type="continuationSeparator" w:id="0">
    <w:p w14:paraId="1C9DA7AA" w14:textId="77777777" w:rsidR="0091541F" w:rsidRDefault="0091541F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2"/>
        <w:szCs w:val="12"/>
      </w:rPr>
      <w:id w:val="-19459179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22ECCA" w14:textId="77777777" w:rsidR="0008015D" w:rsidRPr="0008015D" w:rsidRDefault="0008015D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8015D">
              <w:rPr>
                <w:rFonts w:ascii="Arial" w:hAnsi="Arial" w:cs="Arial"/>
                <w:sz w:val="12"/>
                <w:szCs w:val="12"/>
              </w:rPr>
              <w:t xml:space="preserve">Strona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PAGE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AC48E7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1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  <w:r w:rsidRPr="0008015D">
              <w:rPr>
                <w:rFonts w:ascii="Arial" w:hAnsi="Arial" w:cs="Arial"/>
                <w:sz w:val="12"/>
                <w:szCs w:val="12"/>
              </w:rPr>
              <w:t xml:space="preserve"> z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NUMPAGES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AC48E7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7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7CE2E3E9" w14:textId="77777777" w:rsidR="0008015D" w:rsidRDefault="000801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CC9D4" w14:textId="77777777" w:rsidR="0091541F" w:rsidRDefault="0091541F" w:rsidP="009E3E05">
      <w:pPr>
        <w:spacing w:after="0" w:line="240" w:lineRule="auto"/>
      </w:pPr>
      <w:r>
        <w:separator/>
      </w:r>
    </w:p>
  </w:footnote>
  <w:footnote w:type="continuationSeparator" w:id="0">
    <w:p w14:paraId="1BB7CBD3" w14:textId="77777777" w:rsidR="0091541F" w:rsidRDefault="0091541F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495F"/>
    <w:multiLevelType w:val="hybridMultilevel"/>
    <w:tmpl w:val="45AE9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0F499D"/>
    <w:multiLevelType w:val="hybridMultilevel"/>
    <w:tmpl w:val="6F0C95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43A98"/>
    <w:multiLevelType w:val="hybridMultilevel"/>
    <w:tmpl w:val="53C4FF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C84EB6"/>
    <w:multiLevelType w:val="hybridMultilevel"/>
    <w:tmpl w:val="B612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464E3"/>
    <w:multiLevelType w:val="hybridMultilevel"/>
    <w:tmpl w:val="5E64B64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13CA52FF"/>
    <w:multiLevelType w:val="hybridMultilevel"/>
    <w:tmpl w:val="254C4B68"/>
    <w:lvl w:ilvl="0" w:tplc="63A29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4A453A"/>
    <w:multiLevelType w:val="hybridMultilevel"/>
    <w:tmpl w:val="06B23E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6725A"/>
    <w:multiLevelType w:val="hybridMultilevel"/>
    <w:tmpl w:val="50CC15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64D73"/>
    <w:multiLevelType w:val="hybridMultilevel"/>
    <w:tmpl w:val="38AA2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20614"/>
    <w:multiLevelType w:val="hybridMultilevel"/>
    <w:tmpl w:val="90E87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A62A2"/>
    <w:multiLevelType w:val="hybridMultilevel"/>
    <w:tmpl w:val="69181D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B5F1C91"/>
    <w:multiLevelType w:val="hybridMultilevel"/>
    <w:tmpl w:val="A0DE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B6C49"/>
    <w:multiLevelType w:val="hybridMultilevel"/>
    <w:tmpl w:val="0218D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A96B13"/>
    <w:multiLevelType w:val="hybridMultilevel"/>
    <w:tmpl w:val="7A84A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63E68"/>
    <w:multiLevelType w:val="hybridMultilevel"/>
    <w:tmpl w:val="4B8CB9BE"/>
    <w:lvl w:ilvl="0" w:tplc="DD64D2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6F6D85"/>
    <w:multiLevelType w:val="hybridMultilevel"/>
    <w:tmpl w:val="46209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955E3"/>
    <w:multiLevelType w:val="hybridMultilevel"/>
    <w:tmpl w:val="38768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513F2"/>
    <w:multiLevelType w:val="hybridMultilevel"/>
    <w:tmpl w:val="BBCE7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20356"/>
    <w:multiLevelType w:val="hybridMultilevel"/>
    <w:tmpl w:val="6E30C4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266F8"/>
    <w:multiLevelType w:val="hybridMultilevel"/>
    <w:tmpl w:val="07CC8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F43D03"/>
    <w:multiLevelType w:val="hybridMultilevel"/>
    <w:tmpl w:val="B08A2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C5CC7"/>
    <w:multiLevelType w:val="hybridMultilevel"/>
    <w:tmpl w:val="3904A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74BBE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A284B"/>
    <w:multiLevelType w:val="hybridMultilevel"/>
    <w:tmpl w:val="403A810C"/>
    <w:lvl w:ilvl="0" w:tplc="30382CAA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EFF35CD"/>
    <w:multiLevelType w:val="hybridMultilevel"/>
    <w:tmpl w:val="5A501F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32" w15:restartNumberingAfterBreak="0">
    <w:nsid w:val="63476546"/>
    <w:multiLevelType w:val="hybridMultilevel"/>
    <w:tmpl w:val="999A5452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7251C"/>
    <w:multiLevelType w:val="hybridMultilevel"/>
    <w:tmpl w:val="D174D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947FE"/>
    <w:multiLevelType w:val="hybridMultilevel"/>
    <w:tmpl w:val="44608C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CF5FF5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713CE"/>
    <w:multiLevelType w:val="hybridMultilevel"/>
    <w:tmpl w:val="F5263E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660C64"/>
    <w:multiLevelType w:val="hybridMultilevel"/>
    <w:tmpl w:val="260C1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F96996"/>
    <w:multiLevelType w:val="hybridMultilevel"/>
    <w:tmpl w:val="E93A1B94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9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5"/>
  </w:num>
  <w:num w:numId="3">
    <w:abstractNumId w:val="36"/>
  </w:num>
  <w:num w:numId="4">
    <w:abstractNumId w:val="28"/>
  </w:num>
  <w:num w:numId="5">
    <w:abstractNumId w:val="0"/>
  </w:num>
  <w:num w:numId="6">
    <w:abstractNumId w:val="37"/>
  </w:num>
  <w:num w:numId="7">
    <w:abstractNumId w:val="32"/>
  </w:num>
  <w:num w:numId="8">
    <w:abstractNumId w:val="2"/>
  </w:num>
  <w:num w:numId="9">
    <w:abstractNumId w:val="24"/>
  </w:num>
  <w:num w:numId="10">
    <w:abstractNumId w:val="21"/>
  </w:num>
  <w:num w:numId="11">
    <w:abstractNumId w:val="16"/>
  </w:num>
  <w:num w:numId="12">
    <w:abstractNumId w:val="20"/>
  </w:num>
  <w:num w:numId="13">
    <w:abstractNumId w:val="10"/>
  </w:num>
  <w:num w:numId="14">
    <w:abstractNumId w:val="29"/>
  </w:num>
  <w:num w:numId="15">
    <w:abstractNumId w:val="33"/>
  </w:num>
  <w:num w:numId="16">
    <w:abstractNumId w:val="25"/>
  </w:num>
  <w:num w:numId="17">
    <w:abstractNumId w:val="6"/>
  </w:num>
  <w:num w:numId="18">
    <w:abstractNumId w:val="15"/>
  </w:num>
  <w:num w:numId="19">
    <w:abstractNumId w:val="30"/>
  </w:num>
  <w:num w:numId="20">
    <w:abstractNumId w:val="1"/>
  </w:num>
  <w:num w:numId="21">
    <w:abstractNumId w:val="26"/>
  </w:num>
  <w:num w:numId="22">
    <w:abstractNumId w:val="34"/>
  </w:num>
  <w:num w:numId="23">
    <w:abstractNumId w:val="35"/>
  </w:num>
  <w:num w:numId="24">
    <w:abstractNumId w:val="9"/>
  </w:num>
  <w:num w:numId="25">
    <w:abstractNumId w:val="22"/>
  </w:num>
  <w:num w:numId="26">
    <w:abstractNumId w:val="12"/>
  </w:num>
  <w:num w:numId="27">
    <w:abstractNumId w:val="14"/>
  </w:num>
  <w:num w:numId="28">
    <w:abstractNumId w:val="4"/>
  </w:num>
  <w:num w:numId="29">
    <w:abstractNumId w:val="31"/>
  </w:num>
  <w:num w:numId="30">
    <w:abstractNumId w:val="13"/>
  </w:num>
  <w:num w:numId="31">
    <w:abstractNumId w:val="39"/>
  </w:num>
  <w:num w:numId="32">
    <w:abstractNumId w:val="18"/>
  </w:num>
  <w:num w:numId="33">
    <w:abstractNumId w:val="27"/>
  </w:num>
  <w:num w:numId="34">
    <w:abstractNumId w:val="8"/>
  </w:num>
  <w:num w:numId="35">
    <w:abstractNumId w:val="17"/>
  </w:num>
  <w:num w:numId="36">
    <w:abstractNumId w:val="23"/>
  </w:num>
  <w:num w:numId="37">
    <w:abstractNumId w:val="7"/>
  </w:num>
  <w:num w:numId="38">
    <w:abstractNumId w:val="19"/>
  </w:num>
  <w:num w:numId="39">
    <w:abstractNumId w:val="3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09A"/>
    <w:rsid w:val="000000C4"/>
    <w:rsid w:val="00012AFD"/>
    <w:rsid w:val="0002555A"/>
    <w:rsid w:val="0004282F"/>
    <w:rsid w:val="00052B4D"/>
    <w:rsid w:val="00053644"/>
    <w:rsid w:val="000614EF"/>
    <w:rsid w:val="00072A91"/>
    <w:rsid w:val="00073437"/>
    <w:rsid w:val="0007747E"/>
    <w:rsid w:val="0008015D"/>
    <w:rsid w:val="00090F6E"/>
    <w:rsid w:val="000926A5"/>
    <w:rsid w:val="000A13C2"/>
    <w:rsid w:val="000A3100"/>
    <w:rsid w:val="000A4B82"/>
    <w:rsid w:val="000A5066"/>
    <w:rsid w:val="000A7197"/>
    <w:rsid w:val="000B386D"/>
    <w:rsid w:val="000B3AEE"/>
    <w:rsid w:val="000C3DA6"/>
    <w:rsid w:val="000C59F9"/>
    <w:rsid w:val="000D30AF"/>
    <w:rsid w:val="000D4869"/>
    <w:rsid w:val="000D5674"/>
    <w:rsid w:val="000D74CC"/>
    <w:rsid w:val="000E1546"/>
    <w:rsid w:val="000E349E"/>
    <w:rsid w:val="000E397C"/>
    <w:rsid w:val="000E62EA"/>
    <w:rsid w:val="000F47C8"/>
    <w:rsid w:val="000F60D1"/>
    <w:rsid w:val="001063EA"/>
    <w:rsid w:val="00106E6C"/>
    <w:rsid w:val="00106EB7"/>
    <w:rsid w:val="00111120"/>
    <w:rsid w:val="00112A05"/>
    <w:rsid w:val="00113294"/>
    <w:rsid w:val="00115378"/>
    <w:rsid w:val="00116AB3"/>
    <w:rsid w:val="00117911"/>
    <w:rsid w:val="00121C75"/>
    <w:rsid w:val="00123C1A"/>
    <w:rsid w:val="0012680F"/>
    <w:rsid w:val="001277BE"/>
    <w:rsid w:val="00130A27"/>
    <w:rsid w:val="00131E4F"/>
    <w:rsid w:val="00132410"/>
    <w:rsid w:val="00143A8B"/>
    <w:rsid w:val="00145F80"/>
    <w:rsid w:val="00161FE8"/>
    <w:rsid w:val="0016514D"/>
    <w:rsid w:val="00167C3D"/>
    <w:rsid w:val="001776E2"/>
    <w:rsid w:val="001826E4"/>
    <w:rsid w:val="0018309A"/>
    <w:rsid w:val="00186D09"/>
    <w:rsid w:val="00187C14"/>
    <w:rsid w:val="001A1336"/>
    <w:rsid w:val="001A35E5"/>
    <w:rsid w:val="001B0277"/>
    <w:rsid w:val="001C0BD3"/>
    <w:rsid w:val="001C687F"/>
    <w:rsid w:val="001D1C38"/>
    <w:rsid w:val="001D38E1"/>
    <w:rsid w:val="001D6277"/>
    <w:rsid w:val="001D6639"/>
    <w:rsid w:val="001E4C03"/>
    <w:rsid w:val="001F67B0"/>
    <w:rsid w:val="00200463"/>
    <w:rsid w:val="00206F9F"/>
    <w:rsid w:val="00210F2E"/>
    <w:rsid w:val="002208EF"/>
    <w:rsid w:val="00221648"/>
    <w:rsid w:val="0023360D"/>
    <w:rsid w:val="002401D0"/>
    <w:rsid w:val="002476FC"/>
    <w:rsid w:val="00253295"/>
    <w:rsid w:val="0026278C"/>
    <w:rsid w:val="00262825"/>
    <w:rsid w:val="00262873"/>
    <w:rsid w:val="002640E1"/>
    <w:rsid w:val="00265474"/>
    <w:rsid w:val="0026748F"/>
    <w:rsid w:val="00270794"/>
    <w:rsid w:val="00270D61"/>
    <w:rsid w:val="00272071"/>
    <w:rsid w:val="00273D6A"/>
    <w:rsid w:val="00282612"/>
    <w:rsid w:val="00286392"/>
    <w:rsid w:val="002913B0"/>
    <w:rsid w:val="002A003E"/>
    <w:rsid w:val="002A58C4"/>
    <w:rsid w:val="002B095B"/>
    <w:rsid w:val="002B3FE8"/>
    <w:rsid w:val="002C03F7"/>
    <w:rsid w:val="002C095A"/>
    <w:rsid w:val="002D07CE"/>
    <w:rsid w:val="002D0867"/>
    <w:rsid w:val="002F3901"/>
    <w:rsid w:val="002F41CF"/>
    <w:rsid w:val="003063C5"/>
    <w:rsid w:val="003073B3"/>
    <w:rsid w:val="00310FD5"/>
    <w:rsid w:val="003221DC"/>
    <w:rsid w:val="00325335"/>
    <w:rsid w:val="00331FAE"/>
    <w:rsid w:val="00333095"/>
    <w:rsid w:val="00333B94"/>
    <w:rsid w:val="00334185"/>
    <w:rsid w:val="003367EF"/>
    <w:rsid w:val="003406D9"/>
    <w:rsid w:val="00343F48"/>
    <w:rsid w:val="00351C89"/>
    <w:rsid w:val="003539DD"/>
    <w:rsid w:val="003548BA"/>
    <w:rsid w:val="00365403"/>
    <w:rsid w:val="00366B92"/>
    <w:rsid w:val="00371DCF"/>
    <w:rsid w:val="0037227A"/>
    <w:rsid w:val="00383174"/>
    <w:rsid w:val="00397ADB"/>
    <w:rsid w:val="003B4E5F"/>
    <w:rsid w:val="003C656B"/>
    <w:rsid w:val="003C7F8A"/>
    <w:rsid w:val="003D07E6"/>
    <w:rsid w:val="003D6CB4"/>
    <w:rsid w:val="003E236F"/>
    <w:rsid w:val="003E24C8"/>
    <w:rsid w:val="003E67C4"/>
    <w:rsid w:val="003E7C5A"/>
    <w:rsid w:val="003F21AE"/>
    <w:rsid w:val="00403C0E"/>
    <w:rsid w:val="004078F4"/>
    <w:rsid w:val="00410D66"/>
    <w:rsid w:val="004214F1"/>
    <w:rsid w:val="00422551"/>
    <w:rsid w:val="00424294"/>
    <w:rsid w:val="00427147"/>
    <w:rsid w:val="00430ED4"/>
    <w:rsid w:val="00445570"/>
    <w:rsid w:val="00446129"/>
    <w:rsid w:val="00453DA8"/>
    <w:rsid w:val="00462853"/>
    <w:rsid w:val="00463463"/>
    <w:rsid w:val="00472B45"/>
    <w:rsid w:val="00473D27"/>
    <w:rsid w:val="004A7639"/>
    <w:rsid w:val="004B47C5"/>
    <w:rsid w:val="004B750B"/>
    <w:rsid w:val="004C110A"/>
    <w:rsid w:val="004C35B2"/>
    <w:rsid w:val="004C5A76"/>
    <w:rsid w:val="004F11B4"/>
    <w:rsid w:val="004F360E"/>
    <w:rsid w:val="004F4339"/>
    <w:rsid w:val="004F5D28"/>
    <w:rsid w:val="004F6433"/>
    <w:rsid w:val="004F6BBC"/>
    <w:rsid w:val="00505D7C"/>
    <w:rsid w:val="00506687"/>
    <w:rsid w:val="005110DE"/>
    <w:rsid w:val="00512FA4"/>
    <w:rsid w:val="005133FD"/>
    <w:rsid w:val="00517F4E"/>
    <w:rsid w:val="00526A54"/>
    <w:rsid w:val="00532920"/>
    <w:rsid w:val="0053600F"/>
    <w:rsid w:val="00537980"/>
    <w:rsid w:val="00541186"/>
    <w:rsid w:val="00554B49"/>
    <w:rsid w:val="00561696"/>
    <w:rsid w:val="00561CB2"/>
    <w:rsid w:val="005622FA"/>
    <w:rsid w:val="00562A75"/>
    <w:rsid w:val="00563DCE"/>
    <w:rsid w:val="00566011"/>
    <w:rsid w:val="00572C49"/>
    <w:rsid w:val="00591E9E"/>
    <w:rsid w:val="0059224B"/>
    <w:rsid w:val="00596289"/>
    <w:rsid w:val="00597198"/>
    <w:rsid w:val="005A0059"/>
    <w:rsid w:val="005A32B5"/>
    <w:rsid w:val="005C422E"/>
    <w:rsid w:val="005C6929"/>
    <w:rsid w:val="005C712C"/>
    <w:rsid w:val="005D496C"/>
    <w:rsid w:val="005E4610"/>
    <w:rsid w:val="005E4EA0"/>
    <w:rsid w:val="005F53B5"/>
    <w:rsid w:val="00600FDF"/>
    <w:rsid w:val="00627D0A"/>
    <w:rsid w:val="0063080D"/>
    <w:rsid w:val="0063733C"/>
    <w:rsid w:val="00640466"/>
    <w:rsid w:val="0064210C"/>
    <w:rsid w:val="00643A27"/>
    <w:rsid w:val="00650089"/>
    <w:rsid w:val="00652629"/>
    <w:rsid w:val="00653CAD"/>
    <w:rsid w:val="0065466F"/>
    <w:rsid w:val="00655279"/>
    <w:rsid w:val="00655F9D"/>
    <w:rsid w:val="00665531"/>
    <w:rsid w:val="0066647F"/>
    <w:rsid w:val="00671AF0"/>
    <w:rsid w:val="00677EE0"/>
    <w:rsid w:val="00681929"/>
    <w:rsid w:val="00683560"/>
    <w:rsid w:val="00684409"/>
    <w:rsid w:val="00690AD1"/>
    <w:rsid w:val="006925A9"/>
    <w:rsid w:val="00693C03"/>
    <w:rsid w:val="00697041"/>
    <w:rsid w:val="006B3D37"/>
    <w:rsid w:val="006B4326"/>
    <w:rsid w:val="006B5C00"/>
    <w:rsid w:val="006C6142"/>
    <w:rsid w:val="006D448B"/>
    <w:rsid w:val="006D6D21"/>
    <w:rsid w:val="006E051E"/>
    <w:rsid w:val="006F3B7D"/>
    <w:rsid w:val="006F41D7"/>
    <w:rsid w:val="006F4C78"/>
    <w:rsid w:val="00701648"/>
    <w:rsid w:val="00704A35"/>
    <w:rsid w:val="007051D8"/>
    <w:rsid w:val="00707057"/>
    <w:rsid w:val="007154F0"/>
    <w:rsid w:val="00726650"/>
    <w:rsid w:val="00731572"/>
    <w:rsid w:val="00735224"/>
    <w:rsid w:val="007359D2"/>
    <w:rsid w:val="00741C98"/>
    <w:rsid w:val="00742D0D"/>
    <w:rsid w:val="00746BCB"/>
    <w:rsid w:val="00747C32"/>
    <w:rsid w:val="00750045"/>
    <w:rsid w:val="0075133E"/>
    <w:rsid w:val="007513D4"/>
    <w:rsid w:val="00753793"/>
    <w:rsid w:val="00756287"/>
    <w:rsid w:val="007575A8"/>
    <w:rsid w:val="00763902"/>
    <w:rsid w:val="00766C13"/>
    <w:rsid w:val="00767940"/>
    <w:rsid w:val="00774DDB"/>
    <w:rsid w:val="007830A9"/>
    <w:rsid w:val="00786519"/>
    <w:rsid w:val="00786E42"/>
    <w:rsid w:val="007877D3"/>
    <w:rsid w:val="007945A2"/>
    <w:rsid w:val="007B0ED9"/>
    <w:rsid w:val="007B55C6"/>
    <w:rsid w:val="007B594B"/>
    <w:rsid w:val="007C1C27"/>
    <w:rsid w:val="007C2F34"/>
    <w:rsid w:val="007C6634"/>
    <w:rsid w:val="007D38F6"/>
    <w:rsid w:val="007D5A0C"/>
    <w:rsid w:val="007E27A2"/>
    <w:rsid w:val="007F2373"/>
    <w:rsid w:val="007F490D"/>
    <w:rsid w:val="007F4B72"/>
    <w:rsid w:val="00801041"/>
    <w:rsid w:val="00806ED3"/>
    <w:rsid w:val="00814B10"/>
    <w:rsid w:val="0082770E"/>
    <w:rsid w:val="0084071F"/>
    <w:rsid w:val="00850EBE"/>
    <w:rsid w:val="008529C0"/>
    <w:rsid w:val="00860BDA"/>
    <w:rsid w:val="00860D12"/>
    <w:rsid w:val="00864EC1"/>
    <w:rsid w:val="00865039"/>
    <w:rsid w:val="00873830"/>
    <w:rsid w:val="00876395"/>
    <w:rsid w:val="00883AC9"/>
    <w:rsid w:val="00892BBC"/>
    <w:rsid w:val="00895CB7"/>
    <w:rsid w:val="00896328"/>
    <w:rsid w:val="008969C6"/>
    <w:rsid w:val="008A01DA"/>
    <w:rsid w:val="008A4877"/>
    <w:rsid w:val="008B1509"/>
    <w:rsid w:val="008B17A0"/>
    <w:rsid w:val="008B5F37"/>
    <w:rsid w:val="008B6D18"/>
    <w:rsid w:val="008B6EC7"/>
    <w:rsid w:val="008C3683"/>
    <w:rsid w:val="008C584A"/>
    <w:rsid w:val="008C7089"/>
    <w:rsid w:val="008E1303"/>
    <w:rsid w:val="008E48DB"/>
    <w:rsid w:val="00900EE2"/>
    <w:rsid w:val="00904169"/>
    <w:rsid w:val="00904919"/>
    <w:rsid w:val="009129F7"/>
    <w:rsid w:val="009151D7"/>
    <w:rsid w:val="0091541F"/>
    <w:rsid w:val="00916CBC"/>
    <w:rsid w:val="00921954"/>
    <w:rsid w:val="00922DBA"/>
    <w:rsid w:val="009239E2"/>
    <w:rsid w:val="00930AF0"/>
    <w:rsid w:val="00933084"/>
    <w:rsid w:val="00942F37"/>
    <w:rsid w:val="009435A5"/>
    <w:rsid w:val="009435D6"/>
    <w:rsid w:val="0095035C"/>
    <w:rsid w:val="00956353"/>
    <w:rsid w:val="009573B9"/>
    <w:rsid w:val="009604F7"/>
    <w:rsid w:val="00960B72"/>
    <w:rsid w:val="0096215B"/>
    <w:rsid w:val="00964F9C"/>
    <w:rsid w:val="009678F6"/>
    <w:rsid w:val="00980E8A"/>
    <w:rsid w:val="00982864"/>
    <w:rsid w:val="00983EBD"/>
    <w:rsid w:val="00993734"/>
    <w:rsid w:val="00994113"/>
    <w:rsid w:val="009A5284"/>
    <w:rsid w:val="009B5BD1"/>
    <w:rsid w:val="009C6377"/>
    <w:rsid w:val="009D1B07"/>
    <w:rsid w:val="009D52E9"/>
    <w:rsid w:val="009E3E05"/>
    <w:rsid w:val="009E4493"/>
    <w:rsid w:val="009E6CA0"/>
    <w:rsid w:val="009F5FF9"/>
    <w:rsid w:val="00A24E53"/>
    <w:rsid w:val="00A33250"/>
    <w:rsid w:val="00A41FF3"/>
    <w:rsid w:val="00A420FD"/>
    <w:rsid w:val="00A435A0"/>
    <w:rsid w:val="00A44EFD"/>
    <w:rsid w:val="00A47F68"/>
    <w:rsid w:val="00A50802"/>
    <w:rsid w:val="00A51B99"/>
    <w:rsid w:val="00A63D2C"/>
    <w:rsid w:val="00A806E0"/>
    <w:rsid w:val="00A829AF"/>
    <w:rsid w:val="00A84AC0"/>
    <w:rsid w:val="00A9011D"/>
    <w:rsid w:val="00A9333C"/>
    <w:rsid w:val="00A95749"/>
    <w:rsid w:val="00AA66A1"/>
    <w:rsid w:val="00AB09A6"/>
    <w:rsid w:val="00AC48E7"/>
    <w:rsid w:val="00AC7596"/>
    <w:rsid w:val="00AC7609"/>
    <w:rsid w:val="00AD0095"/>
    <w:rsid w:val="00AD06C6"/>
    <w:rsid w:val="00AD3ACB"/>
    <w:rsid w:val="00AD51EA"/>
    <w:rsid w:val="00AD65E0"/>
    <w:rsid w:val="00AD7EAE"/>
    <w:rsid w:val="00AE0036"/>
    <w:rsid w:val="00AE1DDA"/>
    <w:rsid w:val="00AE3682"/>
    <w:rsid w:val="00AE6589"/>
    <w:rsid w:val="00AF6B86"/>
    <w:rsid w:val="00AF7CD3"/>
    <w:rsid w:val="00B0478D"/>
    <w:rsid w:val="00B07D61"/>
    <w:rsid w:val="00B1194D"/>
    <w:rsid w:val="00B13DA5"/>
    <w:rsid w:val="00B20CC8"/>
    <w:rsid w:val="00B21382"/>
    <w:rsid w:val="00B233D6"/>
    <w:rsid w:val="00B243F7"/>
    <w:rsid w:val="00B25F21"/>
    <w:rsid w:val="00B3103A"/>
    <w:rsid w:val="00B35AFF"/>
    <w:rsid w:val="00B42FF4"/>
    <w:rsid w:val="00B47DD9"/>
    <w:rsid w:val="00B503F8"/>
    <w:rsid w:val="00B56DC7"/>
    <w:rsid w:val="00B60D89"/>
    <w:rsid w:val="00B64478"/>
    <w:rsid w:val="00B73ACE"/>
    <w:rsid w:val="00B769EC"/>
    <w:rsid w:val="00B91957"/>
    <w:rsid w:val="00B933A7"/>
    <w:rsid w:val="00BA0FD7"/>
    <w:rsid w:val="00BB6CF3"/>
    <w:rsid w:val="00BC066B"/>
    <w:rsid w:val="00BC1B2A"/>
    <w:rsid w:val="00BC5F75"/>
    <w:rsid w:val="00BE1ACE"/>
    <w:rsid w:val="00BE2388"/>
    <w:rsid w:val="00BF5F8C"/>
    <w:rsid w:val="00C119D5"/>
    <w:rsid w:val="00C16146"/>
    <w:rsid w:val="00C27178"/>
    <w:rsid w:val="00C30445"/>
    <w:rsid w:val="00C3610C"/>
    <w:rsid w:val="00C45EF1"/>
    <w:rsid w:val="00C544AD"/>
    <w:rsid w:val="00C57A61"/>
    <w:rsid w:val="00C70E10"/>
    <w:rsid w:val="00C72963"/>
    <w:rsid w:val="00C82C87"/>
    <w:rsid w:val="00C82D45"/>
    <w:rsid w:val="00C87BD7"/>
    <w:rsid w:val="00C93097"/>
    <w:rsid w:val="00C9752E"/>
    <w:rsid w:val="00CA1E63"/>
    <w:rsid w:val="00CA5180"/>
    <w:rsid w:val="00CA7864"/>
    <w:rsid w:val="00CC058D"/>
    <w:rsid w:val="00CC14B0"/>
    <w:rsid w:val="00CC4262"/>
    <w:rsid w:val="00CD72B0"/>
    <w:rsid w:val="00CD7444"/>
    <w:rsid w:val="00CE45C1"/>
    <w:rsid w:val="00CF1BEB"/>
    <w:rsid w:val="00CF2948"/>
    <w:rsid w:val="00D05604"/>
    <w:rsid w:val="00D0622C"/>
    <w:rsid w:val="00D06EF2"/>
    <w:rsid w:val="00D1161B"/>
    <w:rsid w:val="00D13F2E"/>
    <w:rsid w:val="00D27B95"/>
    <w:rsid w:val="00D3033E"/>
    <w:rsid w:val="00D305A9"/>
    <w:rsid w:val="00D432C1"/>
    <w:rsid w:val="00D437C8"/>
    <w:rsid w:val="00D47AD2"/>
    <w:rsid w:val="00D50B08"/>
    <w:rsid w:val="00D53F1C"/>
    <w:rsid w:val="00D54CC8"/>
    <w:rsid w:val="00D55E4C"/>
    <w:rsid w:val="00D60913"/>
    <w:rsid w:val="00D60E63"/>
    <w:rsid w:val="00D633F9"/>
    <w:rsid w:val="00D65620"/>
    <w:rsid w:val="00D96305"/>
    <w:rsid w:val="00DB44C9"/>
    <w:rsid w:val="00DC10D6"/>
    <w:rsid w:val="00DC2027"/>
    <w:rsid w:val="00DC2629"/>
    <w:rsid w:val="00DC467F"/>
    <w:rsid w:val="00DC6386"/>
    <w:rsid w:val="00DD2FEE"/>
    <w:rsid w:val="00DD31D2"/>
    <w:rsid w:val="00DD5C16"/>
    <w:rsid w:val="00DD7E4B"/>
    <w:rsid w:val="00DE0ED0"/>
    <w:rsid w:val="00DE0FD9"/>
    <w:rsid w:val="00DE30D5"/>
    <w:rsid w:val="00DE3773"/>
    <w:rsid w:val="00DE5525"/>
    <w:rsid w:val="00DE7EC1"/>
    <w:rsid w:val="00DF2F22"/>
    <w:rsid w:val="00DF5294"/>
    <w:rsid w:val="00DF62C7"/>
    <w:rsid w:val="00E003FD"/>
    <w:rsid w:val="00E03425"/>
    <w:rsid w:val="00E05393"/>
    <w:rsid w:val="00E06C6B"/>
    <w:rsid w:val="00E141A2"/>
    <w:rsid w:val="00E20B42"/>
    <w:rsid w:val="00E26074"/>
    <w:rsid w:val="00E27583"/>
    <w:rsid w:val="00E31E69"/>
    <w:rsid w:val="00E323DC"/>
    <w:rsid w:val="00E3393C"/>
    <w:rsid w:val="00E41792"/>
    <w:rsid w:val="00E455A0"/>
    <w:rsid w:val="00E465B0"/>
    <w:rsid w:val="00E57E0A"/>
    <w:rsid w:val="00E65E68"/>
    <w:rsid w:val="00E66C2B"/>
    <w:rsid w:val="00E70CB1"/>
    <w:rsid w:val="00E93098"/>
    <w:rsid w:val="00E9700E"/>
    <w:rsid w:val="00EA1F21"/>
    <w:rsid w:val="00EA47B3"/>
    <w:rsid w:val="00EB3327"/>
    <w:rsid w:val="00EB4F94"/>
    <w:rsid w:val="00EB69C3"/>
    <w:rsid w:val="00EB7FE5"/>
    <w:rsid w:val="00EC2E71"/>
    <w:rsid w:val="00EC4966"/>
    <w:rsid w:val="00ED7DA4"/>
    <w:rsid w:val="00EF4487"/>
    <w:rsid w:val="00EF7F10"/>
    <w:rsid w:val="00F10F14"/>
    <w:rsid w:val="00F129BF"/>
    <w:rsid w:val="00F23AA4"/>
    <w:rsid w:val="00F242DF"/>
    <w:rsid w:val="00F254D7"/>
    <w:rsid w:val="00F3068B"/>
    <w:rsid w:val="00F34B50"/>
    <w:rsid w:val="00F3546C"/>
    <w:rsid w:val="00F369DC"/>
    <w:rsid w:val="00F6030B"/>
    <w:rsid w:val="00F6216E"/>
    <w:rsid w:val="00F640FB"/>
    <w:rsid w:val="00F71B62"/>
    <w:rsid w:val="00F7489E"/>
    <w:rsid w:val="00F75B2F"/>
    <w:rsid w:val="00F76C4B"/>
    <w:rsid w:val="00F8222C"/>
    <w:rsid w:val="00F90A21"/>
    <w:rsid w:val="00FA40F3"/>
    <w:rsid w:val="00FB2C46"/>
    <w:rsid w:val="00FB7F62"/>
    <w:rsid w:val="00FC17C1"/>
    <w:rsid w:val="00FC40EA"/>
    <w:rsid w:val="00FC51F8"/>
    <w:rsid w:val="00FC5484"/>
    <w:rsid w:val="00FD2448"/>
    <w:rsid w:val="00FD4B02"/>
    <w:rsid w:val="00FE10DA"/>
    <w:rsid w:val="00FE3438"/>
    <w:rsid w:val="00FE5FC8"/>
    <w:rsid w:val="00FE6039"/>
    <w:rsid w:val="00FF3643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A1D2"/>
  <w15:docId w15:val="{118AF663-B8C7-431B-B284-6D6200D8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kc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.nauka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D7264-339F-411D-B895-DB4D66CB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2309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Faszczewska-Rak Ewa</cp:lastModifiedBy>
  <cp:revision>67</cp:revision>
  <cp:lastPrinted>2019-02-18T13:41:00Z</cp:lastPrinted>
  <dcterms:created xsi:type="dcterms:W3CDTF">2019-02-05T08:34:00Z</dcterms:created>
  <dcterms:modified xsi:type="dcterms:W3CDTF">2019-02-26T14:36:00Z</dcterms:modified>
</cp:coreProperties>
</file>